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0DD0D" w14:textId="77777777" w:rsidR="00B56211" w:rsidRPr="009F01BB" w:rsidRDefault="00B56211" w:rsidP="009F01BB">
      <w:pPr>
        <w:spacing w:line="276" w:lineRule="auto"/>
        <w:rPr>
          <w:rFonts w:ascii="Myriad Pro" w:hAnsi="Myriad Pro"/>
          <w:sz w:val="22"/>
          <w:szCs w:val="22"/>
          <w:lang w:val="sr-Latn-RS"/>
        </w:rPr>
      </w:pPr>
    </w:p>
    <w:p w14:paraId="57FCFA5D" w14:textId="77777777" w:rsidR="001D4C13" w:rsidRPr="009F01BB" w:rsidRDefault="001D4C13" w:rsidP="009F01BB">
      <w:pPr>
        <w:spacing w:line="276" w:lineRule="auto"/>
        <w:rPr>
          <w:rFonts w:ascii="Myriad Pro" w:hAnsi="Myriad Pro"/>
          <w:sz w:val="22"/>
          <w:szCs w:val="22"/>
          <w:lang w:val="sr-Latn-RS"/>
        </w:rPr>
      </w:pPr>
    </w:p>
    <w:p w14:paraId="34303A28" w14:textId="77777777" w:rsidR="009F01BB" w:rsidRPr="009F01BB" w:rsidRDefault="009F01BB" w:rsidP="009F01BB">
      <w:pPr>
        <w:spacing w:line="276" w:lineRule="auto"/>
        <w:rPr>
          <w:rFonts w:ascii="Myriad Pro" w:hAnsi="Myriad Pro"/>
          <w:b/>
          <w:bCs/>
          <w:color w:val="000000"/>
          <w:sz w:val="28"/>
          <w:szCs w:val="28"/>
        </w:rPr>
      </w:pPr>
      <w:r w:rsidRPr="009F01BB">
        <w:rPr>
          <w:rFonts w:ascii="Myriad Pro" w:hAnsi="Myriad Pro"/>
          <w:b/>
          <w:bCs/>
          <w:color w:val="000000"/>
          <w:sz w:val="28"/>
          <w:szCs w:val="28"/>
        </w:rPr>
        <w:t xml:space="preserve">EU </w:t>
      </w:r>
      <w:proofErr w:type="spellStart"/>
      <w:r w:rsidRPr="009F01BB">
        <w:rPr>
          <w:rFonts w:ascii="Myriad Pro" w:hAnsi="Myriad Pro"/>
          <w:b/>
          <w:bCs/>
          <w:color w:val="000000"/>
          <w:sz w:val="28"/>
          <w:szCs w:val="28"/>
        </w:rPr>
        <w:t>pokreće</w:t>
      </w:r>
      <w:proofErr w:type="spellEnd"/>
      <w:r w:rsidRPr="009F01BB">
        <w:rPr>
          <w:rFonts w:ascii="Myriad Pro" w:hAnsi="Myriad Pro"/>
          <w:b/>
          <w:bCs/>
          <w:color w:val="000000"/>
          <w:sz w:val="28"/>
          <w:szCs w:val="28"/>
        </w:rPr>
        <w:t xml:space="preserve"> </w:t>
      </w:r>
      <w:proofErr w:type="spellStart"/>
      <w:r w:rsidRPr="009F01BB">
        <w:rPr>
          <w:rFonts w:ascii="Myriad Pro" w:hAnsi="Myriad Pro"/>
          <w:b/>
          <w:bCs/>
          <w:color w:val="000000"/>
          <w:sz w:val="28"/>
          <w:szCs w:val="28"/>
        </w:rPr>
        <w:t>novu</w:t>
      </w:r>
      <w:proofErr w:type="spellEnd"/>
      <w:r w:rsidRPr="009F01BB">
        <w:rPr>
          <w:rFonts w:ascii="Myriad Pro" w:hAnsi="Myriad Pro"/>
          <w:b/>
          <w:bCs/>
          <w:color w:val="000000"/>
          <w:sz w:val="28"/>
          <w:szCs w:val="28"/>
        </w:rPr>
        <w:t xml:space="preserve"> za </w:t>
      </w:r>
      <w:proofErr w:type="spellStart"/>
      <w:r w:rsidRPr="009F01BB">
        <w:rPr>
          <w:rFonts w:ascii="Myriad Pro" w:hAnsi="Myriad Pro"/>
          <w:b/>
          <w:bCs/>
          <w:color w:val="000000"/>
          <w:sz w:val="28"/>
          <w:szCs w:val="28"/>
        </w:rPr>
        <w:t>Ekonomski</w:t>
      </w:r>
      <w:proofErr w:type="spellEnd"/>
      <w:r w:rsidRPr="009F01BB">
        <w:rPr>
          <w:rFonts w:ascii="Myriad Pro" w:hAnsi="Myriad Pro"/>
          <w:b/>
          <w:bCs/>
          <w:color w:val="000000"/>
          <w:sz w:val="28"/>
          <w:szCs w:val="28"/>
        </w:rPr>
        <w:t xml:space="preserve"> i </w:t>
      </w:r>
      <w:proofErr w:type="spellStart"/>
      <w:r w:rsidRPr="009F01BB">
        <w:rPr>
          <w:rFonts w:ascii="Myriad Pro" w:hAnsi="Myriad Pro"/>
          <w:b/>
          <w:bCs/>
          <w:color w:val="000000"/>
          <w:sz w:val="28"/>
          <w:szCs w:val="28"/>
        </w:rPr>
        <w:t>investicioni</w:t>
      </w:r>
      <w:proofErr w:type="spellEnd"/>
      <w:r w:rsidRPr="009F01BB">
        <w:rPr>
          <w:rFonts w:ascii="Myriad Pro" w:hAnsi="Myriad Pro"/>
          <w:b/>
          <w:bCs/>
          <w:color w:val="000000"/>
          <w:sz w:val="28"/>
          <w:szCs w:val="28"/>
        </w:rPr>
        <w:t xml:space="preserve"> </w:t>
      </w:r>
      <w:proofErr w:type="spellStart"/>
      <w:r w:rsidRPr="009F01BB">
        <w:rPr>
          <w:rFonts w:ascii="Myriad Pro" w:hAnsi="Myriad Pro"/>
          <w:b/>
          <w:bCs/>
          <w:color w:val="000000"/>
          <w:sz w:val="28"/>
          <w:szCs w:val="28"/>
        </w:rPr>
        <w:t>plan</w:t>
      </w:r>
      <w:proofErr w:type="spellEnd"/>
      <w:r w:rsidRPr="009F01BB">
        <w:rPr>
          <w:rFonts w:ascii="Myriad Pro" w:hAnsi="Myriad Pro"/>
          <w:b/>
          <w:bCs/>
          <w:color w:val="000000"/>
          <w:sz w:val="28"/>
          <w:szCs w:val="28"/>
        </w:rPr>
        <w:t xml:space="preserve"> za </w:t>
      </w:r>
      <w:proofErr w:type="spellStart"/>
      <w:r w:rsidRPr="009F01BB">
        <w:rPr>
          <w:rFonts w:ascii="Myriad Pro" w:hAnsi="Myriad Pro"/>
          <w:b/>
          <w:bCs/>
          <w:color w:val="000000"/>
          <w:sz w:val="28"/>
          <w:szCs w:val="28"/>
        </w:rPr>
        <w:t>Zapadni</w:t>
      </w:r>
      <w:proofErr w:type="spellEnd"/>
      <w:r w:rsidRPr="009F01BB">
        <w:rPr>
          <w:rFonts w:ascii="Myriad Pro" w:hAnsi="Myriad Pro"/>
          <w:b/>
          <w:bCs/>
          <w:color w:val="000000"/>
          <w:sz w:val="28"/>
          <w:szCs w:val="28"/>
        </w:rPr>
        <w:t xml:space="preserve"> </w:t>
      </w:r>
      <w:proofErr w:type="spellStart"/>
      <w:r w:rsidRPr="009F01BB">
        <w:rPr>
          <w:rFonts w:ascii="Myriad Pro" w:hAnsi="Myriad Pro"/>
          <w:b/>
          <w:bCs/>
          <w:color w:val="000000"/>
          <w:sz w:val="28"/>
          <w:szCs w:val="28"/>
        </w:rPr>
        <w:t>Balkan</w:t>
      </w:r>
      <w:proofErr w:type="spellEnd"/>
    </w:p>
    <w:p w14:paraId="3933DCCF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sz w:val="22"/>
          <w:szCs w:val="22"/>
        </w:rPr>
      </w:pPr>
    </w:p>
    <w:p w14:paraId="53B7D641" w14:textId="6B2A1C79" w:rsidR="009F01BB" w:rsidRDefault="009F01BB" w:rsidP="009F01BB">
      <w:pPr>
        <w:spacing w:line="276" w:lineRule="auto"/>
        <w:rPr>
          <w:rFonts w:ascii="Myriad Pro" w:hAnsi="Myriad Pro"/>
          <w:color w:val="000000"/>
        </w:rPr>
      </w:pPr>
    </w:p>
    <w:p w14:paraId="49932C37" w14:textId="77777777" w:rsidR="00C221AE" w:rsidRPr="009F01BB" w:rsidRDefault="00C221AE" w:rsidP="009F01BB">
      <w:pPr>
        <w:spacing w:line="276" w:lineRule="auto"/>
        <w:rPr>
          <w:rFonts w:ascii="Myriad Pro" w:hAnsi="Myriad Pro"/>
          <w:color w:val="000000"/>
        </w:rPr>
      </w:pPr>
      <w:bookmarkStart w:id="0" w:name="_GoBack"/>
      <w:bookmarkEnd w:id="0"/>
    </w:p>
    <w:p w14:paraId="4EA352C1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</w:rPr>
      </w:pPr>
      <w:proofErr w:type="spellStart"/>
      <w:r w:rsidRPr="009F01BB">
        <w:rPr>
          <w:rFonts w:ascii="Myriad Pro" w:hAnsi="Myriad Pro"/>
          <w:color w:val="000000"/>
        </w:rPr>
        <w:t>Kampanja</w:t>
      </w:r>
      <w:proofErr w:type="spellEnd"/>
      <w:r w:rsidRPr="009F01BB">
        <w:rPr>
          <w:rFonts w:ascii="Myriad Pro" w:hAnsi="Myriad Pro"/>
          <w:color w:val="000000"/>
        </w:rPr>
        <w:t xml:space="preserve"> “#</w:t>
      </w:r>
      <w:proofErr w:type="spellStart"/>
      <w:r w:rsidRPr="009F01BB">
        <w:rPr>
          <w:rFonts w:ascii="Myriad Pro" w:hAnsi="Myriad Pro"/>
          <w:color w:val="000000"/>
        </w:rPr>
        <w:t>EUiTi</w:t>
      </w:r>
      <w:proofErr w:type="spellEnd"/>
      <w:r w:rsidRPr="009F01BB">
        <w:rPr>
          <w:rFonts w:ascii="Myriad Pro" w:hAnsi="Myriad Pro"/>
          <w:color w:val="000000"/>
        </w:rPr>
        <w:t xml:space="preserve"> – </w:t>
      </w:r>
      <w:proofErr w:type="spellStart"/>
      <w:r w:rsidRPr="009F01BB">
        <w:rPr>
          <w:rFonts w:ascii="Myriad Pro" w:hAnsi="Myriad Pro"/>
          <w:color w:val="000000"/>
        </w:rPr>
        <w:t>Zajedno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možemo</w:t>
      </w:r>
      <w:proofErr w:type="spellEnd"/>
      <w:r w:rsidRPr="009F01BB" w:rsidDel="00AD403B">
        <w:rPr>
          <w:rFonts w:ascii="Myriad Pro" w:hAnsi="Myriad Pro"/>
          <w:color w:val="000000"/>
        </w:rPr>
        <w:t xml:space="preserve"> </w:t>
      </w:r>
      <w:proofErr w:type="gramStart"/>
      <w:r w:rsidRPr="009F01BB">
        <w:rPr>
          <w:rFonts w:ascii="Myriad Pro" w:hAnsi="Myriad Pro"/>
          <w:color w:val="000000"/>
        </w:rPr>
        <w:t xml:space="preserve">“ </w:t>
      </w:r>
      <w:proofErr w:type="spellStart"/>
      <w:r w:rsidRPr="009F01BB">
        <w:rPr>
          <w:rFonts w:ascii="Myriad Pro" w:hAnsi="Myriad Pro"/>
          <w:color w:val="000000"/>
        </w:rPr>
        <w:t>počinje</w:t>
      </w:r>
      <w:proofErr w:type="spellEnd"/>
      <w:proofErr w:type="gram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danas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širom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regiona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Zapadnog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Balkana</w:t>
      </w:r>
      <w:proofErr w:type="spellEnd"/>
      <w:r w:rsidRPr="009F01BB">
        <w:rPr>
          <w:rFonts w:ascii="Myriad Pro" w:hAnsi="Myriad Pro"/>
          <w:color w:val="000000"/>
        </w:rPr>
        <w:t xml:space="preserve">. Ovo je </w:t>
      </w:r>
      <w:proofErr w:type="spellStart"/>
      <w:r w:rsidRPr="009F01BB">
        <w:rPr>
          <w:rFonts w:ascii="Myriad Pro" w:hAnsi="Myriad Pro"/>
          <w:color w:val="000000"/>
        </w:rPr>
        <w:t>druga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integrisana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kampanja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koja</w:t>
      </w:r>
      <w:proofErr w:type="spellEnd"/>
      <w:r w:rsidRPr="009F01BB">
        <w:rPr>
          <w:rFonts w:ascii="Myriad Pro" w:hAnsi="Myriad Pro"/>
          <w:color w:val="000000"/>
        </w:rPr>
        <w:t xml:space="preserve"> je </w:t>
      </w:r>
      <w:proofErr w:type="spellStart"/>
      <w:r w:rsidRPr="009F01BB">
        <w:rPr>
          <w:rFonts w:ascii="Myriad Pro" w:hAnsi="Myriad Pro"/>
          <w:color w:val="000000"/>
        </w:rPr>
        <w:t>razvijena</w:t>
      </w:r>
      <w:proofErr w:type="spellEnd"/>
      <w:r w:rsidRPr="009F01BB">
        <w:rPr>
          <w:rFonts w:ascii="Myriad Pro" w:hAnsi="Myriad Pro"/>
          <w:color w:val="000000"/>
        </w:rPr>
        <w:t xml:space="preserve"> u </w:t>
      </w:r>
      <w:proofErr w:type="spellStart"/>
      <w:r w:rsidRPr="009F01BB">
        <w:rPr>
          <w:rFonts w:ascii="Myriad Pro" w:hAnsi="Myriad Pro"/>
          <w:color w:val="000000"/>
        </w:rPr>
        <w:t>okviru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Regionalnog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komunikacijskog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programa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Evropske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unije</w:t>
      </w:r>
      <w:proofErr w:type="spellEnd"/>
      <w:r w:rsidRPr="009F01BB">
        <w:rPr>
          <w:rFonts w:ascii="Myriad Pro" w:hAnsi="Myriad Pro"/>
          <w:color w:val="000000"/>
        </w:rPr>
        <w:t xml:space="preserve"> za </w:t>
      </w:r>
      <w:proofErr w:type="spellStart"/>
      <w:r w:rsidRPr="009F01BB">
        <w:rPr>
          <w:rFonts w:ascii="Myriad Pro" w:hAnsi="Myriad Pro"/>
          <w:color w:val="000000"/>
        </w:rPr>
        <w:t>Zapadni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Balkan</w:t>
      </w:r>
      <w:proofErr w:type="spellEnd"/>
      <w:r w:rsidRPr="009F01BB">
        <w:rPr>
          <w:rFonts w:ascii="Myriad Pro" w:hAnsi="Myriad Pro"/>
          <w:color w:val="000000"/>
        </w:rPr>
        <w:t xml:space="preserve">. </w:t>
      </w:r>
      <w:proofErr w:type="spellStart"/>
      <w:r w:rsidRPr="009F01BB">
        <w:rPr>
          <w:rFonts w:ascii="Myriad Pro" w:hAnsi="Myriad Pro"/>
          <w:color w:val="000000"/>
        </w:rPr>
        <w:t>Kampanja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će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promovisati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mogućnosti</w:t>
      </w:r>
      <w:proofErr w:type="spellEnd"/>
      <w:r w:rsidRPr="009F01BB">
        <w:rPr>
          <w:rFonts w:ascii="Myriad Pro" w:hAnsi="Myriad Pro"/>
          <w:color w:val="000000"/>
        </w:rPr>
        <w:t xml:space="preserve"> i </w:t>
      </w:r>
      <w:proofErr w:type="spellStart"/>
      <w:r w:rsidRPr="009F01BB">
        <w:rPr>
          <w:rFonts w:ascii="Myriad Pro" w:hAnsi="Myriad Pro"/>
          <w:color w:val="000000"/>
        </w:rPr>
        <w:t>prioritetne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projekte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koji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će</w:t>
      </w:r>
      <w:proofErr w:type="spellEnd"/>
      <w:r w:rsidRPr="009F01BB">
        <w:rPr>
          <w:rFonts w:ascii="Myriad Pro" w:hAnsi="Myriad Pro"/>
          <w:color w:val="000000"/>
        </w:rPr>
        <w:t xml:space="preserve"> se </w:t>
      </w:r>
      <w:proofErr w:type="spellStart"/>
      <w:r w:rsidRPr="009F01BB">
        <w:rPr>
          <w:rFonts w:ascii="Myriad Pro" w:hAnsi="Myriad Pro"/>
          <w:color w:val="000000"/>
        </w:rPr>
        <w:t>realizovati</w:t>
      </w:r>
      <w:proofErr w:type="spellEnd"/>
      <w:r w:rsidRPr="009F01BB">
        <w:rPr>
          <w:rFonts w:ascii="Myriad Pro" w:hAnsi="Myriad Pro"/>
          <w:color w:val="000000"/>
        </w:rPr>
        <w:t xml:space="preserve"> u </w:t>
      </w:r>
      <w:proofErr w:type="spellStart"/>
      <w:r w:rsidRPr="009F01BB">
        <w:rPr>
          <w:rFonts w:ascii="Myriad Pro" w:hAnsi="Myriad Pro"/>
          <w:color w:val="000000"/>
        </w:rPr>
        <w:t>regiji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kao</w:t>
      </w:r>
      <w:proofErr w:type="spellEnd"/>
      <w:r w:rsidRPr="009F01BB">
        <w:rPr>
          <w:rFonts w:ascii="Myriad Pro" w:hAnsi="Myriad Pro"/>
          <w:color w:val="000000"/>
        </w:rPr>
        <w:t xml:space="preserve"> dio </w:t>
      </w:r>
      <w:proofErr w:type="spellStart"/>
      <w:r w:rsidRPr="009F01BB">
        <w:rPr>
          <w:rFonts w:ascii="Myriad Pro" w:hAnsi="Myriad Pro"/>
          <w:color w:val="000000"/>
        </w:rPr>
        <w:t>Ekonomskog</w:t>
      </w:r>
      <w:proofErr w:type="spellEnd"/>
      <w:r w:rsidRPr="009F01BB">
        <w:rPr>
          <w:rFonts w:ascii="Myriad Pro" w:hAnsi="Myriad Pro"/>
          <w:color w:val="000000"/>
        </w:rPr>
        <w:t xml:space="preserve"> i </w:t>
      </w:r>
      <w:proofErr w:type="spellStart"/>
      <w:r w:rsidRPr="009F01BB">
        <w:rPr>
          <w:rFonts w:ascii="Myriad Pro" w:hAnsi="Myriad Pro"/>
          <w:color w:val="000000"/>
        </w:rPr>
        <w:t>investicionog</w:t>
      </w:r>
      <w:proofErr w:type="spellEnd"/>
      <w:r w:rsidRPr="009F01BB">
        <w:rPr>
          <w:rFonts w:ascii="Myriad Pro" w:hAnsi="Myriad Pro"/>
          <w:color w:val="000000"/>
        </w:rPr>
        <w:t xml:space="preserve"> plana EU (EIP) za </w:t>
      </w:r>
      <w:proofErr w:type="spellStart"/>
      <w:r w:rsidRPr="009F01BB">
        <w:rPr>
          <w:rFonts w:ascii="Myriad Pro" w:hAnsi="Myriad Pro"/>
          <w:color w:val="000000"/>
        </w:rPr>
        <w:t>regiju</w:t>
      </w:r>
      <w:proofErr w:type="spellEnd"/>
      <w:r w:rsidRPr="009F01BB">
        <w:rPr>
          <w:rFonts w:ascii="Myriad Pro" w:hAnsi="Myriad Pro"/>
          <w:color w:val="000000"/>
        </w:rPr>
        <w:t xml:space="preserve">. </w:t>
      </w:r>
    </w:p>
    <w:p w14:paraId="6AAA9977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</w:rPr>
      </w:pPr>
    </w:p>
    <w:p w14:paraId="2DCE64E4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</w:rPr>
      </w:pPr>
      <w:r w:rsidRPr="009F01BB">
        <w:rPr>
          <w:rFonts w:ascii="Myriad Pro" w:hAnsi="Myriad Pro"/>
          <w:color w:val="000000"/>
        </w:rPr>
        <w:t xml:space="preserve">EIP </w:t>
      </w:r>
      <w:proofErr w:type="spellStart"/>
      <w:r w:rsidRPr="009F01BB">
        <w:rPr>
          <w:rFonts w:ascii="Myriad Pro" w:hAnsi="Myriad Pro"/>
          <w:color w:val="000000"/>
        </w:rPr>
        <w:t>obezbijeđuje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gotovo</w:t>
      </w:r>
      <w:proofErr w:type="spellEnd"/>
      <w:r w:rsidRPr="009F01BB">
        <w:rPr>
          <w:rFonts w:ascii="Myriad Pro" w:hAnsi="Myriad Pro"/>
          <w:color w:val="000000"/>
        </w:rPr>
        <w:t xml:space="preserve"> 30 </w:t>
      </w:r>
      <w:proofErr w:type="spellStart"/>
      <w:r w:rsidRPr="009F01BB">
        <w:rPr>
          <w:rFonts w:ascii="Myriad Pro" w:hAnsi="Myriad Pro"/>
          <w:color w:val="000000"/>
        </w:rPr>
        <w:t>milijardi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eura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sredstava</w:t>
      </w:r>
      <w:proofErr w:type="spellEnd"/>
      <w:r w:rsidRPr="009F01BB">
        <w:rPr>
          <w:rFonts w:ascii="Myriad Pro" w:hAnsi="Myriad Pro"/>
          <w:color w:val="000000"/>
        </w:rPr>
        <w:t xml:space="preserve"> i </w:t>
      </w:r>
      <w:proofErr w:type="spellStart"/>
      <w:r w:rsidRPr="009F01BB">
        <w:rPr>
          <w:rFonts w:ascii="Myriad Pro" w:hAnsi="Myriad Pro"/>
          <w:color w:val="000000"/>
        </w:rPr>
        <w:t>investicija</w:t>
      </w:r>
      <w:proofErr w:type="spellEnd"/>
      <w:r w:rsidRPr="009F01BB">
        <w:rPr>
          <w:rFonts w:ascii="Myriad Pro" w:hAnsi="Myriad Pro"/>
          <w:color w:val="000000"/>
        </w:rPr>
        <w:t xml:space="preserve"> za oblasti </w:t>
      </w:r>
      <w:proofErr w:type="spellStart"/>
      <w:r w:rsidRPr="009F01BB">
        <w:rPr>
          <w:rFonts w:ascii="Myriad Pro" w:hAnsi="Myriad Pro"/>
          <w:color w:val="000000"/>
        </w:rPr>
        <w:t>zelene</w:t>
      </w:r>
      <w:proofErr w:type="spellEnd"/>
      <w:r w:rsidRPr="009F01BB">
        <w:rPr>
          <w:rFonts w:ascii="Myriad Pro" w:hAnsi="Myriad Pro"/>
          <w:color w:val="000000"/>
        </w:rPr>
        <w:t xml:space="preserve"> i </w:t>
      </w:r>
      <w:proofErr w:type="spellStart"/>
      <w:r w:rsidRPr="009F01BB">
        <w:rPr>
          <w:rFonts w:ascii="Myriad Pro" w:hAnsi="Myriad Pro"/>
          <w:color w:val="000000"/>
        </w:rPr>
        <w:t>digitalne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tranzicije</w:t>
      </w:r>
      <w:proofErr w:type="spellEnd"/>
      <w:r w:rsidRPr="009F01BB">
        <w:rPr>
          <w:rFonts w:ascii="Myriad Pro" w:hAnsi="Myriad Pro"/>
          <w:color w:val="000000"/>
        </w:rPr>
        <w:t xml:space="preserve">, </w:t>
      </w:r>
      <w:proofErr w:type="spellStart"/>
      <w:r w:rsidRPr="009F01BB">
        <w:rPr>
          <w:rFonts w:ascii="Myriad Pro" w:hAnsi="Myriad Pro"/>
          <w:color w:val="000000"/>
        </w:rPr>
        <w:t>povezanosti</w:t>
      </w:r>
      <w:proofErr w:type="spellEnd"/>
      <w:r w:rsidRPr="009F01BB">
        <w:rPr>
          <w:rFonts w:ascii="Myriad Pro" w:hAnsi="Myriad Pro"/>
          <w:color w:val="000000"/>
        </w:rPr>
        <w:t xml:space="preserve"> i rasta. </w:t>
      </w:r>
      <w:proofErr w:type="spellStart"/>
      <w:r w:rsidRPr="009F01BB">
        <w:rPr>
          <w:rFonts w:ascii="Myriad Pro" w:hAnsi="Myriad Pro"/>
          <w:color w:val="000000"/>
        </w:rPr>
        <w:t>Ova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podrška</w:t>
      </w:r>
      <w:proofErr w:type="spellEnd"/>
      <w:r w:rsidRPr="009F01BB">
        <w:rPr>
          <w:rFonts w:ascii="Myriad Pro" w:hAnsi="Myriad Pro"/>
          <w:color w:val="000000"/>
        </w:rPr>
        <w:t xml:space="preserve"> je </w:t>
      </w:r>
      <w:proofErr w:type="spellStart"/>
      <w:r w:rsidRPr="009F01BB">
        <w:rPr>
          <w:rFonts w:ascii="Myriad Pro" w:hAnsi="Myriad Pro"/>
          <w:color w:val="000000"/>
        </w:rPr>
        <w:t>bez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presedana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gramStart"/>
      <w:r w:rsidRPr="009F01BB">
        <w:rPr>
          <w:rFonts w:ascii="Myriad Pro" w:hAnsi="Myriad Pro"/>
          <w:color w:val="000000"/>
        </w:rPr>
        <w:t>i ima</w:t>
      </w:r>
      <w:proofErr w:type="gramEnd"/>
      <w:r w:rsidRPr="009F01BB">
        <w:rPr>
          <w:rFonts w:ascii="Myriad Pro" w:hAnsi="Myriad Pro"/>
          <w:color w:val="000000"/>
        </w:rPr>
        <w:t xml:space="preserve"> za </w:t>
      </w:r>
      <w:proofErr w:type="spellStart"/>
      <w:r w:rsidRPr="009F01BB">
        <w:rPr>
          <w:rFonts w:ascii="Myriad Pro" w:hAnsi="Myriad Pro"/>
          <w:color w:val="000000"/>
        </w:rPr>
        <w:t>cilj</w:t>
      </w:r>
      <w:proofErr w:type="spellEnd"/>
      <w:r w:rsidRPr="009F01BB">
        <w:rPr>
          <w:rFonts w:ascii="Myriad Pro" w:hAnsi="Myriad Pro"/>
          <w:color w:val="000000"/>
        </w:rPr>
        <w:t xml:space="preserve"> da </w:t>
      </w:r>
      <w:proofErr w:type="spellStart"/>
      <w:r w:rsidRPr="009F01BB">
        <w:rPr>
          <w:rFonts w:ascii="Myriad Pro" w:hAnsi="Myriad Pro"/>
          <w:color w:val="000000"/>
        </w:rPr>
        <w:t>pomogne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regionu</w:t>
      </w:r>
      <w:proofErr w:type="spellEnd"/>
      <w:r w:rsidRPr="009F01BB">
        <w:rPr>
          <w:rFonts w:ascii="Myriad Pro" w:hAnsi="Myriad Pro"/>
          <w:color w:val="000000"/>
        </w:rPr>
        <w:t xml:space="preserve"> da </w:t>
      </w:r>
      <w:proofErr w:type="spellStart"/>
      <w:r w:rsidRPr="009F01BB">
        <w:rPr>
          <w:rFonts w:ascii="Myriad Pro" w:hAnsi="Myriad Pro"/>
          <w:color w:val="000000"/>
        </w:rPr>
        <w:t>izađe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jači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iz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pandemije</w:t>
      </w:r>
      <w:proofErr w:type="spellEnd"/>
      <w:r w:rsidRPr="009F01BB">
        <w:rPr>
          <w:rFonts w:ascii="Myriad Pro" w:hAnsi="Myriad Pro"/>
          <w:color w:val="000000"/>
        </w:rPr>
        <w:t xml:space="preserve"> i </w:t>
      </w:r>
      <w:proofErr w:type="spellStart"/>
      <w:r w:rsidRPr="009F01BB">
        <w:rPr>
          <w:rFonts w:ascii="Myriad Pro" w:hAnsi="Myriad Pro"/>
          <w:color w:val="000000"/>
        </w:rPr>
        <w:t>pru</w:t>
      </w:r>
      <w:proofErr w:type="spellEnd"/>
      <w:r w:rsidRPr="009F01BB">
        <w:rPr>
          <w:rFonts w:ascii="Myriad Pro" w:hAnsi="Myriad Pro"/>
          <w:color w:val="000000"/>
          <w:lang w:val="sr-Latn-BA"/>
        </w:rPr>
        <w:t>ži</w:t>
      </w:r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mogućnosti</w:t>
      </w:r>
      <w:proofErr w:type="spellEnd"/>
      <w:r w:rsidRPr="009F01BB">
        <w:rPr>
          <w:rFonts w:ascii="Myriad Pro" w:hAnsi="Myriad Pro"/>
          <w:color w:val="000000"/>
        </w:rPr>
        <w:t xml:space="preserve"> za </w:t>
      </w:r>
      <w:proofErr w:type="spellStart"/>
      <w:r w:rsidRPr="009F01BB">
        <w:rPr>
          <w:rFonts w:ascii="Myriad Pro" w:hAnsi="Myriad Pro"/>
          <w:color w:val="000000"/>
        </w:rPr>
        <w:t>budući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rast</w:t>
      </w:r>
      <w:proofErr w:type="spellEnd"/>
      <w:r w:rsidRPr="009F01BB">
        <w:rPr>
          <w:rFonts w:ascii="Myriad Pro" w:hAnsi="Myriad Pro"/>
          <w:color w:val="000000"/>
        </w:rPr>
        <w:t xml:space="preserve">, te </w:t>
      </w:r>
      <w:proofErr w:type="spellStart"/>
      <w:r w:rsidRPr="009F01BB">
        <w:rPr>
          <w:rFonts w:ascii="Myriad Pro" w:hAnsi="Myriad Pro"/>
          <w:color w:val="000000"/>
        </w:rPr>
        <w:t>približi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Zapadni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Balkan</w:t>
      </w:r>
      <w:proofErr w:type="spellEnd"/>
      <w:r w:rsidRPr="009F01BB">
        <w:rPr>
          <w:rFonts w:ascii="Myriad Pro" w:hAnsi="Myriad Pro"/>
          <w:color w:val="000000"/>
        </w:rPr>
        <w:t xml:space="preserve"> EU. </w:t>
      </w:r>
      <w:proofErr w:type="spellStart"/>
      <w:r w:rsidRPr="009F01BB">
        <w:rPr>
          <w:rFonts w:ascii="Myriad Pro" w:hAnsi="Myriad Pro"/>
          <w:color w:val="000000"/>
        </w:rPr>
        <w:t>Uključuje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značajna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ulaganja</w:t>
      </w:r>
      <w:proofErr w:type="spellEnd"/>
      <w:r w:rsidRPr="009F01BB">
        <w:rPr>
          <w:rFonts w:ascii="Myriad Pro" w:hAnsi="Myriad Pro"/>
          <w:color w:val="000000"/>
        </w:rPr>
        <w:t xml:space="preserve"> za: </w:t>
      </w:r>
    </w:p>
    <w:p w14:paraId="62013F90" w14:textId="77777777" w:rsidR="009F01BB" w:rsidRPr="009F01BB" w:rsidRDefault="009F01BB" w:rsidP="009F01BB">
      <w:pPr>
        <w:pStyle w:val="ListParagraph"/>
        <w:numPr>
          <w:ilvl w:val="0"/>
          <w:numId w:val="5"/>
        </w:numPr>
        <w:spacing w:after="0" w:line="276" w:lineRule="auto"/>
        <w:rPr>
          <w:rFonts w:ascii="Myriad Pro" w:hAnsi="Myriad Pro"/>
          <w:color w:val="000000"/>
          <w:sz w:val="24"/>
          <w:szCs w:val="24"/>
        </w:rPr>
      </w:pP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rješavanje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ekoloških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i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klimatskih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izazova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</w:p>
    <w:p w14:paraId="64F0751D" w14:textId="77777777" w:rsidR="009F01BB" w:rsidRPr="009F01BB" w:rsidRDefault="009F01BB" w:rsidP="009F01BB">
      <w:pPr>
        <w:pStyle w:val="ListParagraph"/>
        <w:numPr>
          <w:ilvl w:val="0"/>
          <w:numId w:val="5"/>
        </w:numPr>
        <w:spacing w:after="0" w:line="276" w:lineRule="auto"/>
        <w:rPr>
          <w:rFonts w:ascii="Myriad Pro" w:hAnsi="Myriad Pro"/>
          <w:color w:val="000000"/>
          <w:sz w:val="24"/>
          <w:szCs w:val="24"/>
          <w:lang w:val="it-IT"/>
        </w:rPr>
      </w:pPr>
      <w:proofErr w:type="spellStart"/>
      <w:r w:rsidRPr="009F01BB">
        <w:rPr>
          <w:rFonts w:ascii="Myriad Pro" w:hAnsi="Myriad Pro"/>
          <w:color w:val="000000"/>
          <w:sz w:val="24"/>
          <w:szCs w:val="24"/>
          <w:lang w:val="it-IT"/>
        </w:rPr>
        <w:t>nadogradnju</w:t>
      </w:r>
      <w:proofErr w:type="spellEnd"/>
      <w:r w:rsidRPr="009F01BB">
        <w:rPr>
          <w:rFonts w:ascii="Myriad Pro" w:hAnsi="Myriad Pro"/>
          <w:color w:val="000000"/>
          <w:sz w:val="24"/>
          <w:szCs w:val="24"/>
          <w:lang w:val="it-IT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  <w:lang w:val="it-IT"/>
        </w:rPr>
        <w:t>digitalne</w:t>
      </w:r>
      <w:proofErr w:type="spellEnd"/>
      <w:r w:rsidRPr="009F01BB">
        <w:rPr>
          <w:rFonts w:ascii="Myriad Pro" w:hAnsi="Myriad Pro"/>
          <w:color w:val="000000"/>
          <w:sz w:val="24"/>
          <w:szCs w:val="24"/>
          <w:lang w:val="it-IT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  <w:lang w:val="it-IT"/>
        </w:rPr>
        <w:t>infrastrukture</w:t>
      </w:r>
      <w:proofErr w:type="spellEnd"/>
      <w:r w:rsidRPr="009F01BB">
        <w:rPr>
          <w:rFonts w:ascii="Myriad Pro" w:hAnsi="Myriad Pro"/>
          <w:color w:val="000000"/>
          <w:sz w:val="24"/>
          <w:szCs w:val="24"/>
          <w:lang w:val="it-IT"/>
        </w:rPr>
        <w:t xml:space="preserve"> i </w:t>
      </w:r>
      <w:proofErr w:type="spellStart"/>
      <w:r w:rsidRPr="009F01BB">
        <w:rPr>
          <w:rFonts w:ascii="Myriad Pro" w:hAnsi="Myriad Pro"/>
          <w:color w:val="000000"/>
          <w:sz w:val="24"/>
          <w:szCs w:val="24"/>
          <w:lang w:val="it-IT"/>
        </w:rPr>
        <w:t>povećanje</w:t>
      </w:r>
      <w:proofErr w:type="spellEnd"/>
      <w:r w:rsidRPr="009F01BB">
        <w:rPr>
          <w:rFonts w:ascii="Myriad Pro" w:hAnsi="Myriad Pro"/>
          <w:color w:val="000000"/>
          <w:sz w:val="24"/>
          <w:szCs w:val="24"/>
          <w:lang w:val="it-IT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  <w:lang w:val="it-IT"/>
        </w:rPr>
        <w:t>potencijala</w:t>
      </w:r>
      <w:proofErr w:type="spellEnd"/>
      <w:r w:rsidRPr="009F01BB">
        <w:rPr>
          <w:rFonts w:ascii="Myriad Pro" w:hAnsi="Myriad Pro"/>
          <w:color w:val="000000"/>
          <w:sz w:val="24"/>
          <w:szCs w:val="24"/>
          <w:lang w:val="it-IT"/>
        </w:rPr>
        <w:t xml:space="preserve"> rasta </w:t>
      </w:r>
      <w:proofErr w:type="spellStart"/>
      <w:r w:rsidRPr="009F01BB">
        <w:rPr>
          <w:rFonts w:ascii="Myriad Pro" w:hAnsi="Myriad Pro"/>
          <w:color w:val="000000"/>
          <w:sz w:val="24"/>
          <w:szCs w:val="24"/>
          <w:lang w:val="it-IT"/>
        </w:rPr>
        <w:t>digitalne</w:t>
      </w:r>
      <w:proofErr w:type="spellEnd"/>
      <w:r w:rsidRPr="009F01BB">
        <w:rPr>
          <w:rFonts w:ascii="Myriad Pro" w:hAnsi="Myriad Pro"/>
          <w:color w:val="000000"/>
          <w:sz w:val="24"/>
          <w:szCs w:val="24"/>
          <w:lang w:val="it-IT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  <w:lang w:val="it-IT"/>
        </w:rPr>
        <w:t>ekonomije</w:t>
      </w:r>
      <w:proofErr w:type="spellEnd"/>
      <w:r w:rsidRPr="009F01BB">
        <w:rPr>
          <w:rFonts w:ascii="Myriad Pro" w:hAnsi="Myriad Pro"/>
          <w:color w:val="000000"/>
          <w:sz w:val="24"/>
          <w:szCs w:val="24"/>
          <w:lang w:val="it-IT"/>
        </w:rPr>
        <w:t xml:space="preserve"> </w:t>
      </w:r>
    </w:p>
    <w:p w14:paraId="77C9D8C3" w14:textId="77777777" w:rsidR="009F01BB" w:rsidRPr="009F01BB" w:rsidRDefault="009F01BB" w:rsidP="009F01BB">
      <w:pPr>
        <w:pStyle w:val="ListParagraph"/>
        <w:numPr>
          <w:ilvl w:val="0"/>
          <w:numId w:val="5"/>
        </w:numPr>
        <w:spacing w:after="0" w:line="276" w:lineRule="auto"/>
        <w:rPr>
          <w:rFonts w:ascii="Myriad Pro" w:hAnsi="Myriad Pro"/>
          <w:color w:val="000000"/>
          <w:sz w:val="24"/>
          <w:szCs w:val="24"/>
        </w:rPr>
      </w:pP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održivu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transportnu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infrastrukturu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kako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bi se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omogućile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bolje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veze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u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regionu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i  sa EU </w:t>
      </w:r>
    </w:p>
    <w:p w14:paraId="158D9B04" w14:textId="77777777" w:rsidR="009F01BB" w:rsidRPr="009F01BB" w:rsidRDefault="009F01BB" w:rsidP="009F01BB">
      <w:pPr>
        <w:pStyle w:val="ListParagraph"/>
        <w:numPr>
          <w:ilvl w:val="0"/>
          <w:numId w:val="5"/>
        </w:numPr>
        <w:spacing w:after="0" w:line="276" w:lineRule="auto"/>
        <w:rPr>
          <w:rFonts w:ascii="Myriad Pro" w:hAnsi="Myriad Pro"/>
          <w:color w:val="000000"/>
          <w:sz w:val="24"/>
          <w:szCs w:val="24"/>
        </w:rPr>
      </w:pP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prelazak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na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čistu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energiju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i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postupno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ukidanje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uglja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kao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i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bolje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korištenje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obnovljivih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izvora</w:t>
      </w:r>
      <w:proofErr w:type="spellEnd"/>
    </w:p>
    <w:p w14:paraId="7480AAC3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lang w:val="fr-BE"/>
        </w:rPr>
      </w:pPr>
    </w:p>
    <w:p w14:paraId="0723F188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lang w:val="fr-BE"/>
        </w:rPr>
      </w:pPr>
      <w:r w:rsidRPr="009F01BB">
        <w:rPr>
          <w:rFonts w:ascii="Myriad Pro" w:hAnsi="Myriad Pro"/>
          <w:color w:val="000000"/>
          <w:lang w:val="fr-BE"/>
        </w:rPr>
        <w:t xml:space="preserve"> „#</w:t>
      </w:r>
      <w:proofErr w:type="spellStart"/>
      <w:r w:rsidRPr="009F01BB">
        <w:rPr>
          <w:rFonts w:ascii="Myriad Pro" w:hAnsi="Myriad Pro"/>
          <w:color w:val="000000"/>
          <w:lang w:val="fr-BE"/>
        </w:rPr>
        <w:t>EUiTI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– </w:t>
      </w:r>
      <w:proofErr w:type="spellStart"/>
      <w:r w:rsidRPr="009F01BB">
        <w:rPr>
          <w:rFonts w:ascii="Myriad Pro" w:hAnsi="Myriad Pro"/>
          <w:color w:val="000000"/>
          <w:lang w:val="fr-BE"/>
        </w:rPr>
        <w:t>Zajedno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možemo</w:t>
      </w:r>
      <w:proofErr w:type="spellEnd"/>
      <w:r w:rsidRPr="009F01BB" w:rsidDel="00AD403B">
        <w:rPr>
          <w:rFonts w:ascii="Myriad Pro" w:hAnsi="Myriad Pro"/>
          <w:color w:val="000000"/>
          <w:lang w:val="fr-BE"/>
        </w:rPr>
        <w:t xml:space="preserve"> </w:t>
      </w:r>
      <w:r w:rsidRPr="009F01BB">
        <w:rPr>
          <w:rFonts w:ascii="Myriad Pro" w:hAnsi="Myriad Pro"/>
          <w:color w:val="000000"/>
          <w:lang w:val="fr-BE"/>
        </w:rPr>
        <w:t xml:space="preserve">“ </w:t>
      </w:r>
      <w:proofErr w:type="spellStart"/>
      <w:r w:rsidRPr="009F01BB">
        <w:rPr>
          <w:rFonts w:ascii="Myriad Pro" w:hAnsi="Myriad Pro"/>
          <w:color w:val="000000"/>
          <w:lang w:val="fr-BE"/>
        </w:rPr>
        <w:t>druga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je </w:t>
      </w:r>
      <w:proofErr w:type="spellStart"/>
      <w:r w:rsidRPr="009F01BB">
        <w:rPr>
          <w:rFonts w:ascii="Myriad Pro" w:hAnsi="Myriad Pro"/>
          <w:color w:val="000000"/>
          <w:lang w:val="fr-BE"/>
        </w:rPr>
        <w:t>od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tri </w:t>
      </w:r>
      <w:proofErr w:type="spellStart"/>
      <w:r w:rsidRPr="009F01BB">
        <w:rPr>
          <w:rFonts w:ascii="Myriad Pro" w:hAnsi="Myriad Pro"/>
          <w:color w:val="000000"/>
          <w:lang w:val="fr-BE"/>
        </w:rPr>
        <w:t>regionalne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kampanje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podizanja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svijesti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koje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je </w:t>
      </w:r>
      <w:proofErr w:type="spellStart"/>
      <w:r w:rsidRPr="009F01BB">
        <w:rPr>
          <w:rFonts w:ascii="Myriad Pro" w:hAnsi="Myriad Pro"/>
          <w:color w:val="000000"/>
          <w:lang w:val="fr-BE"/>
        </w:rPr>
        <w:t>Evropska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komisija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provodi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tokom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tri </w:t>
      </w:r>
      <w:proofErr w:type="spellStart"/>
      <w:r w:rsidRPr="009F01BB">
        <w:rPr>
          <w:rFonts w:ascii="Myriad Pro" w:hAnsi="Myriad Pro"/>
          <w:color w:val="000000"/>
          <w:lang w:val="fr-BE"/>
        </w:rPr>
        <w:t>godine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. </w:t>
      </w:r>
      <w:proofErr w:type="spellStart"/>
      <w:r w:rsidRPr="009F01BB">
        <w:rPr>
          <w:rFonts w:ascii="Myriad Pro" w:hAnsi="Myriad Pro"/>
          <w:color w:val="000000"/>
          <w:lang w:val="fr-BE"/>
        </w:rPr>
        <w:t>Sastoji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se </w:t>
      </w:r>
      <w:proofErr w:type="spellStart"/>
      <w:r w:rsidRPr="009F01BB">
        <w:rPr>
          <w:rFonts w:ascii="Myriad Pro" w:hAnsi="Myriad Pro"/>
          <w:color w:val="000000"/>
          <w:lang w:val="fr-BE"/>
        </w:rPr>
        <w:t>od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živopisnog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multimedijalnog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sadržaja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, </w:t>
      </w:r>
      <w:proofErr w:type="spellStart"/>
      <w:r w:rsidRPr="009F01BB">
        <w:rPr>
          <w:rFonts w:ascii="Myriad Pro" w:hAnsi="Myriad Pro"/>
          <w:color w:val="000000"/>
          <w:lang w:val="fr-BE"/>
        </w:rPr>
        <w:t>kooji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uključuje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influensere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i </w:t>
      </w:r>
      <w:proofErr w:type="spellStart"/>
      <w:r w:rsidRPr="009F01BB">
        <w:rPr>
          <w:rFonts w:ascii="Myriad Pro" w:hAnsi="Myriad Pro"/>
          <w:color w:val="000000"/>
          <w:lang w:val="fr-BE"/>
        </w:rPr>
        <w:t>aktiviste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posvećene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radu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u </w:t>
      </w:r>
      <w:proofErr w:type="spellStart"/>
      <w:r w:rsidRPr="009F01BB">
        <w:rPr>
          <w:rFonts w:ascii="Myriad Pro" w:hAnsi="Myriad Pro"/>
          <w:color w:val="000000"/>
          <w:lang w:val="fr-BE"/>
        </w:rPr>
        <w:t>vezi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sa </w:t>
      </w:r>
      <w:proofErr w:type="spellStart"/>
      <w:r w:rsidRPr="009F01BB">
        <w:rPr>
          <w:rFonts w:ascii="Myriad Pro" w:hAnsi="Myriad Pro"/>
          <w:color w:val="000000"/>
          <w:lang w:val="fr-BE"/>
        </w:rPr>
        <w:t>glavnim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temama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kampanje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i </w:t>
      </w:r>
      <w:proofErr w:type="spellStart"/>
      <w:r w:rsidRPr="009F01BB">
        <w:rPr>
          <w:rFonts w:ascii="Myriad Pro" w:hAnsi="Myriad Pro"/>
          <w:color w:val="000000"/>
          <w:lang w:val="fr-BE"/>
        </w:rPr>
        <w:t>animirane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video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klipove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na </w:t>
      </w:r>
      <w:proofErr w:type="spellStart"/>
      <w:r w:rsidRPr="009F01BB">
        <w:rPr>
          <w:rFonts w:ascii="Myriad Pro" w:hAnsi="Myriad Pro"/>
          <w:color w:val="000000"/>
          <w:lang w:val="fr-BE"/>
        </w:rPr>
        <w:t>svaku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od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četiri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teme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. TV, radio, </w:t>
      </w:r>
      <w:proofErr w:type="spellStart"/>
      <w:r w:rsidRPr="009F01BB">
        <w:rPr>
          <w:rFonts w:ascii="Myriad Pro" w:hAnsi="Myriad Pro"/>
          <w:color w:val="000000"/>
          <w:lang w:val="fr-BE"/>
        </w:rPr>
        <w:t>vanjsko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oglašavanje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, web i </w:t>
      </w:r>
      <w:proofErr w:type="spellStart"/>
      <w:r w:rsidRPr="009F01BB">
        <w:rPr>
          <w:rFonts w:ascii="Myriad Pro" w:hAnsi="Myriad Pro"/>
          <w:color w:val="000000"/>
          <w:lang w:val="fr-BE"/>
        </w:rPr>
        <w:t>društvene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aktivnosti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počele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su 15. </w:t>
      </w:r>
      <w:proofErr w:type="spellStart"/>
      <w:r w:rsidRPr="009F01BB">
        <w:rPr>
          <w:rFonts w:ascii="Myriad Pro" w:hAnsi="Myriad Pro"/>
          <w:color w:val="000000"/>
          <w:lang w:val="fr-BE"/>
        </w:rPr>
        <w:t>novembra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i </w:t>
      </w:r>
      <w:proofErr w:type="spellStart"/>
      <w:r w:rsidRPr="009F01BB">
        <w:rPr>
          <w:rFonts w:ascii="Myriad Pro" w:hAnsi="Myriad Pro"/>
          <w:color w:val="000000"/>
          <w:lang w:val="fr-BE"/>
        </w:rPr>
        <w:t>trajat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će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mjesec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dana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. </w:t>
      </w:r>
    </w:p>
    <w:p w14:paraId="08F59719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lang w:val="fr-BE"/>
        </w:rPr>
      </w:pPr>
    </w:p>
    <w:p w14:paraId="50B23F65" w14:textId="5DC4DE72" w:rsidR="009F01BB" w:rsidRDefault="009F01BB" w:rsidP="009F01BB">
      <w:pPr>
        <w:spacing w:line="276" w:lineRule="auto"/>
        <w:rPr>
          <w:rFonts w:ascii="Myriad Pro" w:hAnsi="Myriad Pro"/>
          <w:color w:val="000000"/>
        </w:rPr>
      </w:pPr>
    </w:p>
    <w:p w14:paraId="64969866" w14:textId="00616ADC" w:rsidR="009F01BB" w:rsidRDefault="009F01BB" w:rsidP="009F01BB">
      <w:pPr>
        <w:spacing w:line="276" w:lineRule="auto"/>
        <w:rPr>
          <w:rFonts w:ascii="Myriad Pro" w:hAnsi="Myriad Pro"/>
          <w:color w:val="000000"/>
        </w:rPr>
      </w:pPr>
    </w:p>
    <w:p w14:paraId="344D1951" w14:textId="0CD11664" w:rsidR="009F01BB" w:rsidRDefault="009F01BB" w:rsidP="009F01BB">
      <w:pPr>
        <w:spacing w:line="276" w:lineRule="auto"/>
        <w:rPr>
          <w:rFonts w:ascii="Myriad Pro" w:hAnsi="Myriad Pro"/>
          <w:color w:val="000000"/>
        </w:rPr>
      </w:pPr>
    </w:p>
    <w:p w14:paraId="4C54B3A6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</w:rPr>
      </w:pPr>
    </w:p>
    <w:p w14:paraId="6136F110" w14:textId="77777777" w:rsidR="009F01BB" w:rsidRPr="009F01BB" w:rsidRDefault="009F01BB" w:rsidP="009F01BB">
      <w:pPr>
        <w:spacing w:line="276" w:lineRule="auto"/>
        <w:rPr>
          <w:rFonts w:ascii="Myriad Pro" w:hAnsi="Myriad Pro"/>
          <w:b/>
          <w:bCs/>
          <w:color w:val="000000"/>
          <w:lang w:val="en-IE"/>
        </w:rPr>
      </w:pPr>
      <w:proofErr w:type="spellStart"/>
      <w:r w:rsidRPr="009F01BB">
        <w:rPr>
          <w:rFonts w:ascii="Myriad Pro" w:hAnsi="Myriad Pro"/>
          <w:b/>
          <w:bCs/>
          <w:color w:val="000000"/>
          <w:lang w:val="en-IE"/>
        </w:rPr>
        <w:lastRenderedPageBreak/>
        <w:t>Više</w:t>
      </w:r>
      <w:proofErr w:type="spellEnd"/>
      <w:r w:rsidRPr="009F01BB">
        <w:rPr>
          <w:rFonts w:ascii="Myriad Pro" w:hAnsi="Myriad Pro"/>
          <w:b/>
          <w:bCs/>
          <w:color w:val="000000"/>
          <w:lang w:val="en-IE"/>
        </w:rPr>
        <w:t xml:space="preserve"> </w:t>
      </w:r>
      <w:proofErr w:type="spellStart"/>
      <w:r w:rsidRPr="009F01BB">
        <w:rPr>
          <w:rFonts w:ascii="Myriad Pro" w:hAnsi="Myriad Pro"/>
          <w:b/>
          <w:bCs/>
          <w:color w:val="000000"/>
          <w:lang w:val="en-IE"/>
        </w:rPr>
        <w:t>informacija</w:t>
      </w:r>
      <w:proofErr w:type="spellEnd"/>
      <w:r w:rsidRPr="009F01BB">
        <w:rPr>
          <w:rFonts w:ascii="Myriad Pro" w:hAnsi="Myriad Pro"/>
          <w:b/>
          <w:bCs/>
          <w:color w:val="000000"/>
          <w:lang w:val="en-IE"/>
        </w:rPr>
        <w:t xml:space="preserve">: </w:t>
      </w:r>
    </w:p>
    <w:p w14:paraId="13CAD7D2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lang w:val="en-IE"/>
        </w:rPr>
      </w:pPr>
      <w:r w:rsidRPr="009F01BB">
        <w:rPr>
          <w:rFonts w:ascii="Myriad Pro" w:hAnsi="Myriad Pro"/>
          <w:color w:val="000000"/>
          <w:lang w:val="en-IE"/>
        </w:rPr>
        <w:t xml:space="preserve">WeBalkans.eu </w:t>
      </w:r>
    </w:p>
    <w:p w14:paraId="67C64111" w14:textId="77777777" w:rsidR="009F01BB" w:rsidRPr="009F01BB" w:rsidRDefault="004C1718" w:rsidP="009F01BB">
      <w:pPr>
        <w:spacing w:line="276" w:lineRule="auto"/>
        <w:rPr>
          <w:rFonts w:ascii="Myriad Pro" w:hAnsi="Myriad Pro"/>
          <w:color w:val="000000"/>
          <w:lang w:val="en-IE"/>
        </w:rPr>
      </w:pPr>
      <w:hyperlink r:id="rId8" w:history="1">
        <w:r w:rsidR="009F01BB" w:rsidRPr="009F01BB">
          <w:rPr>
            <w:rStyle w:val="Hyperlink"/>
            <w:rFonts w:ascii="Myriad Pro" w:hAnsi="Myriad Pro"/>
            <w:lang w:val="en-IE"/>
          </w:rPr>
          <w:t>www.webalkans.eu</w:t>
        </w:r>
      </w:hyperlink>
      <w:r w:rsidR="009F01BB" w:rsidRPr="009F01BB">
        <w:rPr>
          <w:rFonts w:ascii="Myriad Pro" w:hAnsi="Myriad Pro"/>
          <w:color w:val="000000"/>
          <w:lang w:val="en-IE"/>
        </w:rPr>
        <w:t xml:space="preserve"> </w:t>
      </w:r>
    </w:p>
    <w:p w14:paraId="3BBB28B4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lang w:val="en-IE"/>
        </w:rPr>
      </w:pPr>
      <w:r w:rsidRPr="009F01BB">
        <w:rPr>
          <w:rFonts w:ascii="Myriad Pro" w:hAnsi="Myriad Pro"/>
          <w:color w:val="000000"/>
          <w:lang w:val="en-IE"/>
        </w:rPr>
        <w:t xml:space="preserve">Web </w:t>
      </w:r>
      <w:proofErr w:type="spellStart"/>
      <w:r w:rsidRPr="009F01BB">
        <w:rPr>
          <w:rFonts w:ascii="Myriad Pro" w:hAnsi="Myriad Pro"/>
          <w:color w:val="000000"/>
          <w:lang w:val="en-IE"/>
        </w:rPr>
        <w:t>stranica</w:t>
      </w:r>
      <w:proofErr w:type="spellEnd"/>
      <w:r w:rsidRPr="009F01BB">
        <w:rPr>
          <w:rFonts w:ascii="Myriad Pro" w:hAnsi="Myriad Pro"/>
          <w:color w:val="000000"/>
          <w:lang w:val="en-I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en-IE"/>
        </w:rPr>
        <w:t>kampanje</w:t>
      </w:r>
      <w:proofErr w:type="spellEnd"/>
      <w:r w:rsidRPr="009F01BB">
        <w:rPr>
          <w:rFonts w:ascii="Myriad Pro" w:hAnsi="Myriad Pro"/>
          <w:color w:val="000000"/>
          <w:lang w:val="en-IE"/>
        </w:rPr>
        <w:t xml:space="preserve"> </w:t>
      </w:r>
    </w:p>
    <w:p w14:paraId="16156114" w14:textId="77777777" w:rsidR="009F01BB" w:rsidRPr="009F01BB" w:rsidRDefault="004C1718" w:rsidP="009F01BB">
      <w:pPr>
        <w:spacing w:line="276" w:lineRule="auto"/>
        <w:rPr>
          <w:rFonts w:ascii="Myriad Pro" w:hAnsi="Myriad Pro"/>
          <w:color w:val="000000"/>
          <w:lang w:val="en-IE"/>
        </w:rPr>
      </w:pPr>
      <w:hyperlink r:id="rId9" w:history="1">
        <w:r w:rsidR="009F01BB" w:rsidRPr="009F01BB">
          <w:rPr>
            <w:rStyle w:val="Hyperlink"/>
            <w:rFonts w:ascii="Myriad Pro" w:hAnsi="Myriad Pro"/>
            <w:lang w:val="en-IE"/>
          </w:rPr>
          <w:t>www.webalkans.eu/en/together-it-s-possible</w:t>
        </w:r>
      </w:hyperlink>
    </w:p>
    <w:p w14:paraId="0279799B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lang w:val="en-IE"/>
        </w:rPr>
      </w:pPr>
    </w:p>
    <w:p w14:paraId="4D39EE04" w14:textId="0E7A3CC1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lang w:val="en-IE"/>
        </w:rPr>
      </w:pPr>
      <w:r w:rsidRPr="009F01BB">
        <w:rPr>
          <w:rFonts w:ascii="Myriad Pro" w:hAnsi="Myriad Pro"/>
          <w:color w:val="000000"/>
          <w:lang w:val="en-IE"/>
        </w:rPr>
        <w:t>ZELENO</w:t>
      </w:r>
    </w:p>
    <w:p w14:paraId="426D00AC" w14:textId="532C32CF" w:rsidR="009F01BB" w:rsidRPr="009F01BB" w:rsidRDefault="004C1718" w:rsidP="009F01BB">
      <w:pPr>
        <w:spacing w:line="276" w:lineRule="auto"/>
        <w:rPr>
          <w:rFonts w:ascii="Myriad Pro" w:hAnsi="Myriad Pro"/>
          <w:color w:val="000000"/>
          <w:lang w:val="en-IE"/>
        </w:rPr>
      </w:pPr>
      <w:hyperlink r:id="rId10" w:history="1">
        <w:r w:rsidR="009F01BB" w:rsidRPr="009F01BB">
          <w:rPr>
            <w:rStyle w:val="Hyperlink"/>
            <w:rFonts w:ascii="Myriad Pro" w:hAnsi="Myriad Pro"/>
            <w:lang w:val="en-IE"/>
          </w:rPr>
          <w:t>webalkans.eu/</w:t>
        </w:r>
        <w:proofErr w:type="spellStart"/>
        <w:r w:rsidR="009F01BB" w:rsidRPr="009F01BB">
          <w:rPr>
            <w:rStyle w:val="Hyperlink"/>
            <w:rFonts w:ascii="Myriad Pro" w:hAnsi="Myriad Pro"/>
            <w:lang w:val="en-IE"/>
          </w:rPr>
          <w:t>en</w:t>
        </w:r>
        <w:proofErr w:type="spellEnd"/>
        <w:r w:rsidR="009F01BB" w:rsidRPr="009F01BB">
          <w:rPr>
            <w:rStyle w:val="Hyperlink"/>
            <w:rFonts w:ascii="Myriad Pro" w:hAnsi="Myriad Pro"/>
            <w:lang w:val="en-IE"/>
          </w:rPr>
          <w:t>/together-it-s-possible/green/</w:t>
        </w:r>
      </w:hyperlink>
    </w:p>
    <w:p w14:paraId="6ABF8B91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lang w:val="en-IE"/>
        </w:rPr>
      </w:pPr>
      <w:r w:rsidRPr="009F01BB">
        <w:rPr>
          <w:rFonts w:ascii="Myriad Pro" w:hAnsi="Myriad Pro"/>
          <w:color w:val="000000"/>
          <w:lang w:val="en-IE"/>
        </w:rPr>
        <w:t>DIGITALNO</w:t>
      </w:r>
    </w:p>
    <w:p w14:paraId="515A25A6" w14:textId="61A608E3" w:rsidR="009F01BB" w:rsidRPr="009F01BB" w:rsidRDefault="004C1718" w:rsidP="009F01BB">
      <w:pPr>
        <w:spacing w:line="276" w:lineRule="auto"/>
        <w:rPr>
          <w:rStyle w:val="Hyperlink"/>
          <w:rFonts w:ascii="Myriad Pro" w:hAnsi="Myriad Pro"/>
          <w:lang w:val="en-IE"/>
        </w:rPr>
      </w:pPr>
      <w:hyperlink r:id="rId11" w:history="1">
        <w:r w:rsidR="009F01BB" w:rsidRPr="009F01BB">
          <w:rPr>
            <w:rStyle w:val="Hyperlink"/>
            <w:rFonts w:ascii="Myriad Pro" w:hAnsi="Myriad Pro"/>
            <w:lang w:val="en-IE"/>
          </w:rPr>
          <w:t>webalkans.eu/</w:t>
        </w:r>
        <w:proofErr w:type="spellStart"/>
        <w:r w:rsidR="009F01BB" w:rsidRPr="009F01BB">
          <w:rPr>
            <w:rStyle w:val="Hyperlink"/>
            <w:rFonts w:ascii="Myriad Pro" w:hAnsi="Myriad Pro"/>
            <w:lang w:val="en-IE"/>
          </w:rPr>
          <w:t>en</w:t>
        </w:r>
        <w:proofErr w:type="spellEnd"/>
        <w:r w:rsidR="009F01BB" w:rsidRPr="009F01BB">
          <w:rPr>
            <w:rStyle w:val="Hyperlink"/>
            <w:rFonts w:ascii="Myriad Pro" w:hAnsi="Myriad Pro"/>
            <w:lang w:val="en-IE"/>
          </w:rPr>
          <w:t>/together-it-s-possible/digital/</w:t>
        </w:r>
      </w:hyperlink>
    </w:p>
    <w:p w14:paraId="18026D0F" w14:textId="093AD959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shd w:val="clear" w:color="auto" w:fill="FFFFFF"/>
          <w:lang w:val="en-IE"/>
        </w:rPr>
      </w:pPr>
      <w:r w:rsidRPr="009F01BB">
        <w:rPr>
          <w:rFonts w:ascii="Myriad Pro" w:hAnsi="Myriad Pro"/>
          <w:color w:val="000000"/>
          <w:shd w:val="clear" w:color="auto" w:fill="FFFFFF"/>
          <w:lang w:val="en-IE"/>
        </w:rPr>
        <w:t>POVEZANOST</w:t>
      </w:r>
    </w:p>
    <w:p w14:paraId="301E8E40" w14:textId="39AFD690" w:rsidR="009F01BB" w:rsidRPr="009F01BB" w:rsidRDefault="004C1718" w:rsidP="009F01BB">
      <w:pPr>
        <w:spacing w:line="276" w:lineRule="auto"/>
        <w:rPr>
          <w:rFonts w:ascii="Myriad Pro" w:hAnsi="Myriad Pro"/>
          <w:color w:val="000000"/>
          <w:lang w:val="en-IE"/>
        </w:rPr>
      </w:pPr>
      <w:hyperlink r:id="rId12" w:history="1">
        <w:r w:rsidR="009F01BB" w:rsidRPr="009F01BB">
          <w:rPr>
            <w:rStyle w:val="Hyperlink"/>
            <w:rFonts w:ascii="Myriad Pro" w:hAnsi="Myriad Pro"/>
            <w:lang w:val="en-IE"/>
          </w:rPr>
          <w:t>webalkans.eu/</w:t>
        </w:r>
        <w:proofErr w:type="spellStart"/>
        <w:r w:rsidR="009F01BB" w:rsidRPr="009F01BB">
          <w:rPr>
            <w:rStyle w:val="Hyperlink"/>
            <w:rFonts w:ascii="Myriad Pro" w:hAnsi="Myriad Pro"/>
            <w:lang w:val="en-IE"/>
          </w:rPr>
          <w:t>en</w:t>
        </w:r>
        <w:proofErr w:type="spellEnd"/>
        <w:r w:rsidR="009F01BB" w:rsidRPr="009F01BB">
          <w:rPr>
            <w:rStyle w:val="Hyperlink"/>
            <w:rFonts w:ascii="Myriad Pro" w:hAnsi="Myriad Pro"/>
            <w:lang w:val="en-IE"/>
          </w:rPr>
          <w:t>/together-it-s-possible/connectivity/</w:t>
        </w:r>
      </w:hyperlink>
      <w:r w:rsidR="009F01BB" w:rsidRPr="009F01BB">
        <w:rPr>
          <w:rFonts w:ascii="Myriad Pro" w:hAnsi="Myriad Pro"/>
          <w:color w:val="000000"/>
          <w:lang w:val="en-IE"/>
        </w:rPr>
        <w:t xml:space="preserve"> </w:t>
      </w:r>
    </w:p>
    <w:p w14:paraId="1F43F0C3" w14:textId="68CDFA75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lang w:val="de-DE"/>
        </w:rPr>
      </w:pPr>
      <w:r w:rsidRPr="009F01BB">
        <w:rPr>
          <w:rFonts w:ascii="Myriad Pro" w:hAnsi="Myriad Pro"/>
          <w:color w:val="000000"/>
          <w:lang w:val="de-DE"/>
        </w:rPr>
        <w:t xml:space="preserve">RAST </w:t>
      </w:r>
    </w:p>
    <w:p w14:paraId="0C783592" w14:textId="29C733F2" w:rsidR="009F01BB" w:rsidRPr="009F01BB" w:rsidRDefault="004C1718" w:rsidP="009F01BB">
      <w:pPr>
        <w:spacing w:line="276" w:lineRule="auto"/>
        <w:rPr>
          <w:rFonts w:ascii="Myriad Pro" w:hAnsi="Myriad Pro"/>
          <w:color w:val="000000"/>
          <w:lang w:val="de-DE"/>
        </w:rPr>
      </w:pPr>
      <w:hyperlink r:id="rId13" w:history="1">
        <w:r w:rsidR="009F01BB" w:rsidRPr="009F01BB">
          <w:rPr>
            <w:rStyle w:val="Hyperlink"/>
            <w:rFonts w:ascii="Myriad Pro" w:hAnsi="Myriad Pro"/>
            <w:lang w:val="de-DE"/>
          </w:rPr>
          <w:t>webalkans.eu/en/</w:t>
        </w:r>
        <w:proofErr w:type="spellStart"/>
        <w:r w:rsidR="009F01BB" w:rsidRPr="009F01BB">
          <w:rPr>
            <w:rStyle w:val="Hyperlink"/>
            <w:rFonts w:ascii="Myriad Pro" w:hAnsi="Myriad Pro"/>
            <w:lang w:val="de-DE"/>
          </w:rPr>
          <w:t>together</w:t>
        </w:r>
        <w:proofErr w:type="spellEnd"/>
        <w:r w:rsidR="009F01BB" w:rsidRPr="009F01BB">
          <w:rPr>
            <w:rStyle w:val="Hyperlink"/>
            <w:rFonts w:ascii="Myriad Pro" w:hAnsi="Myriad Pro"/>
            <w:lang w:val="de-DE"/>
          </w:rPr>
          <w:t>-</w:t>
        </w:r>
        <w:proofErr w:type="spellStart"/>
        <w:r w:rsidR="009F01BB" w:rsidRPr="009F01BB">
          <w:rPr>
            <w:rStyle w:val="Hyperlink"/>
            <w:rFonts w:ascii="Myriad Pro" w:hAnsi="Myriad Pro"/>
            <w:lang w:val="de-DE"/>
          </w:rPr>
          <w:t>it</w:t>
        </w:r>
        <w:proofErr w:type="spellEnd"/>
        <w:r w:rsidR="009F01BB" w:rsidRPr="009F01BB">
          <w:rPr>
            <w:rStyle w:val="Hyperlink"/>
            <w:rFonts w:ascii="Myriad Pro" w:hAnsi="Myriad Pro"/>
            <w:lang w:val="de-DE"/>
          </w:rPr>
          <w:t>-s-</w:t>
        </w:r>
        <w:proofErr w:type="spellStart"/>
        <w:r w:rsidR="009F01BB" w:rsidRPr="009F01BB">
          <w:rPr>
            <w:rStyle w:val="Hyperlink"/>
            <w:rFonts w:ascii="Myriad Pro" w:hAnsi="Myriad Pro"/>
            <w:lang w:val="de-DE"/>
          </w:rPr>
          <w:t>possible</w:t>
        </w:r>
        <w:proofErr w:type="spellEnd"/>
        <w:r w:rsidR="009F01BB" w:rsidRPr="009F01BB">
          <w:rPr>
            <w:rStyle w:val="Hyperlink"/>
            <w:rFonts w:ascii="Myriad Pro" w:hAnsi="Myriad Pro"/>
            <w:lang w:val="de-DE"/>
          </w:rPr>
          <w:t>/</w:t>
        </w:r>
        <w:proofErr w:type="spellStart"/>
        <w:r w:rsidR="009F01BB" w:rsidRPr="009F01BB">
          <w:rPr>
            <w:rStyle w:val="Hyperlink"/>
            <w:rFonts w:ascii="Myriad Pro" w:hAnsi="Myriad Pro"/>
            <w:lang w:val="de-DE"/>
          </w:rPr>
          <w:t>growth</w:t>
        </w:r>
        <w:proofErr w:type="spellEnd"/>
        <w:r w:rsidR="009F01BB" w:rsidRPr="009F01BB">
          <w:rPr>
            <w:rStyle w:val="Hyperlink"/>
            <w:rFonts w:ascii="Myriad Pro" w:hAnsi="Myriad Pro"/>
            <w:lang w:val="de-DE"/>
          </w:rPr>
          <w:t>/</w:t>
        </w:r>
      </w:hyperlink>
      <w:r w:rsidR="009F01BB" w:rsidRPr="009F01BB">
        <w:rPr>
          <w:rFonts w:ascii="Myriad Pro" w:hAnsi="Myriad Pro"/>
          <w:color w:val="000000"/>
          <w:lang w:val="de-DE"/>
        </w:rPr>
        <w:t xml:space="preserve"> </w:t>
      </w:r>
    </w:p>
    <w:p w14:paraId="7AABD583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lang w:val="de-DE"/>
        </w:rPr>
      </w:pPr>
    </w:p>
    <w:p w14:paraId="2D2AFAA0" w14:textId="77777777" w:rsidR="009F01BB" w:rsidRPr="009F01BB" w:rsidRDefault="009F01BB" w:rsidP="009F01BB">
      <w:pPr>
        <w:spacing w:line="276" w:lineRule="auto"/>
        <w:rPr>
          <w:rFonts w:ascii="Myriad Pro" w:hAnsi="Myriad Pro"/>
          <w:b/>
          <w:bCs/>
          <w:color w:val="000000"/>
          <w:lang w:val="de-DE"/>
        </w:rPr>
      </w:pPr>
      <w:r w:rsidRPr="009F01BB">
        <w:rPr>
          <w:rFonts w:ascii="Myriad Pro" w:hAnsi="Myriad Pro"/>
          <w:b/>
          <w:bCs/>
          <w:color w:val="000000"/>
          <w:lang w:val="de-DE"/>
        </w:rPr>
        <w:t xml:space="preserve">Kontakt </w:t>
      </w:r>
    </w:p>
    <w:p w14:paraId="64DDA5AA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lang w:val="de-DE"/>
        </w:rPr>
      </w:pPr>
      <w:proofErr w:type="spellStart"/>
      <w:r w:rsidRPr="009F01BB">
        <w:rPr>
          <w:rFonts w:ascii="Myriad Pro" w:hAnsi="Myriad Pro"/>
          <w:color w:val="000000"/>
          <w:lang w:val="de-DE"/>
        </w:rPr>
        <w:t>Za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sva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pitanja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molimo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vas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da </w:t>
      </w:r>
      <w:proofErr w:type="spellStart"/>
      <w:proofErr w:type="gramStart"/>
      <w:r w:rsidRPr="009F01BB">
        <w:rPr>
          <w:rFonts w:ascii="Myriad Pro" w:hAnsi="Myriad Pro"/>
          <w:color w:val="000000"/>
          <w:lang w:val="de-DE"/>
        </w:rPr>
        <w:t>kontaktirate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 </w:t>
      </w:r>
      <w:proofErr w:type="spellStart"/>
      <w:r w:rsidRPr="009F01BB">
        <w:rPr>
          <w:rFonts w:ascii="Myriad Pro" w:hAnsi="Myriad Pro"/>
          <w:color w:val="000000"/>
          <w:lang w:val="de-DE"/>
        </w:rPr>
        <w:t>Ureda</w:t>
      </w:r>
      <w:proofErr w:type="spellEnd"/>
      <w:proofErr w:type="gram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za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informisanje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projektnog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tima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WeBalkans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: </w:t>
      </w:r>
    </w:p>
    <w:p w14:paraId="262946EC" w14:textId="77777777" w:rsidR="009F01BB" w:rsidRPr="009F01BB" w:rsidRDefault="004C1718" w:rsidP="009F01BB">
      <w:pPr>
        <w:spacing w:line="276" w:lineRule="auto"/>
        <w:rPr>
          <w:rFonts w:ascii="Myriad Pro" w:hAnsi="Myriad Pro"/>
          <w:color w:val="000000"/>
          <w:lang w:val="de-DE"/>
        </w:rPr>
      </w:pPr>
      <w:hyperlink r:id="rId14" w:history="1">
        <w:r w:rsidR="009F01BB" w:rsidRPr="009F01BB">
          <w:rPr>
            <w:rStyle w:val="Hyperlink"/>
            <w:rFonts w:ascii="Myriad Pro" w:hAnsi="Myriad Pro"/>
            <w:lang w:val="de-DE"/>
          </w:rPr>
          <w:t>g.cellini@blumm.pomilio.com</w:t>
        </w:r>
      </w:hyperlink>
      <w:r w:rsidR="009F01BB" w:rsidRPr="009F01BB">
        <w:rPr>
          <w:rFonts w:ascii="Myriad Pro" w:hAnsi="Myriad Pro"/>
          <w:color w:val="000000"/>
          <w:lang w:val="de-DE"/>
        </w:rPr>
        <w:t xml:space="preserve"> </w:t>
      </w:r>
    </w:p>
    <w:p w14:paraId="18928F3F" w14:textId="77777777" w:rsidR="009F01BB" w:rsidRPr="009F01BB" w:rsidRDefault="004C1718" w:rsidP="009F01BB">
      <w:pPr>
        <w:spacing w:line="276" w:lineRule="auto"/>
        <w:rPr>
          <w:rFonts w:ascii="Myriad Pro" w:hAnsi="Myriad Pro"/>
          <w:color w:val="000000"/>
          <w:lang w:val="de-DE"/>
        </w:rPr>
      </w:pPr>
      <w:hyperlink r:id="rId15" w:history="1">
        <w:r w:rsidR="009F01BB" w:rsidRPr="009F01BB">
          <w:rPr>
            <w:rStyle w:val="Hyperlink"/>
            <w:rFonts w:ascii="Myriad Pro" w:hAnsi="Myriad Pro"/>
            <w:lang w:val="de-DE"/>
          </w:rPr>
          <w:t>ufficiostampa@pomilio.com</w:t>
        </w:r>
      </w:hyperlink>
      <w:r w:rsidR="009F01BB" w:rsidRPr="009F01BB">
        <w:rPr>
          <w:rFonts w:ascii="Myriad Pro" w:hAnsi="Myriad Pro"/>
          <w:color w:val="000000"/>
          <w:lang w:val="de-DE"/>
        </w:rPr>
        <w:t xml:space="preserve"> </w:t>
      </w:r>
    </w:p>
    <w:p w14:paraId="498E309D" w14:textId="77777777" w:rsidR="009F01BB" w:rsidRPr="009F01BB" w:rsidRDefault="004C1718" w:rsidP="009F01BB">
      <w:pPr>
        <w:spacing w:line="276" w:lineRule="auto"/>
        <w:rPr>
          <w:rFonts w:ascii="Myriad Pro" w:hAnsi="Myriad Pro"/>
          <w:color w:val="000000"/>
          <w:lang w:val="de-DE"/>
        </w:rPr>
      </w:pPr>
      <w:hyperlink r:id="rId16" w:history="1">
        <w:r w:rsidR="009F01BB" w:rsidRPr="009F01BB">
          <w:rPr>
            <w:rStyle w:val="Hyperlink"/>
            <w:rFonts w:ascii="Myriad Pro" w:hAnsi="Myriad Pro"/>
            <w:lang w:val="de-DE"/>
          </w:rPr>
          <w:t>press@webalkans.eu</w:t>
        </w:r>
      </w:hyperlink>
      <w:r w:rsidR="009F01BB" w:rsidRPr="009F01BB">
        <w:rPr>
          <w:rFonts w:ascii="Myriad Pro" w:hAnsi="Myriad Pro"/>
          <w:color w:val="000000"/>
          <w:lang w:val="de-DE"/>
        </w:rPr>
        <w:t xml:space="preserve"> </w:t>
      </w:r>
    </w:p>
    <w:p w14:paraId="6EEBD0DF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  <w:lang w:val="de-DE"/>
        </w:rPr>
      </w:pPr>
    </w:p>
    <w:p w14:paraId="67B8F30B" w14:textId="77777777" w:rsidR="009F01BB" w:rsidRPr="009F01BB" w:rsidRDefault="009F01BB" w:rsidP="009F01BB">
      <w:pPr>
        <w:spacing w:line="276" w:lineRule="auto"/>
        <w:rPr>
          <w:rFonts w:ascii="Myriad Pro" w:hAnsi="Myriad Pro"/>
          <w:b/>
          <w:bCs/>
          <w:color w:val="000000"/>
          <w:lang w:val="de-DE"/>
        </w:rPr>
      </w:pPr>
      <w:proofErr w:type="spellStart"/>
      <w:r w:rsidRPr="009F01BB">
        <w:rPr>
          <w:rFonts w:ascii="Myriad Pro" w:hAnsi="Myriad Pro"/>
          <w:b/>
          <w:bCs/>
          <w:color w:val="000000"/>
          <w:lang w:val="de-DE"/>
        </w:rPr>
        <w:t>Više</w:t>
      </w:r>
      <w:proofErr w:type="spellEnd"/>
      <w:r w:rsidRPr="009F01BB">
        <w:rPr>
          <w:rFonts w:ascii="Myriad Pro" w:hAnsi="Myriad Pro"/>
          <w:b/>
          <w:bCs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b/>
          <w:bCs/>
          <w:color w:val="000000"/>
          <w:lang w:val="de-DE"/>
        </w:rPr>
        <w:t>informacija</w:t>
      </w:r>
      <w:proofErr w:type="spellEnd"/>
      <w:r w:rsidRPr="009F01BB">
        <w:rPr>
          <w:rFonts w:ascii="Myriad Pro" w:hAnsi="Myriad Pro"/>
          <w:b/>
          <w:bCs/>
          <w:color w:val="000000"/>
          <w:lang w:val="de-DE"/>
        </w:rPr>
        <w:t xml:space="preserve"> o </w:t>
      </w:r>
      <w:proofErr w:type="spellStart"/>
      <w:r w:rsidRPr="009F01BB">
        <w:rPr>
          <w:rFonts w:ascii="Myriad Pro" w:hAnsi="Myriad Pro"/>
          <w:b/>
          <w:bCs/>
          <w:color w:val="000000"/>
          <w:lang w:val="de-DE"/>
        </w:rPr>
        <w:t>programu</w:t>
      </w:r>
      <w:proofErr w:type="spellEnd"/>
    </w:p>
    <w:p w14:paraId="3D50ECE6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</w:rPr>
      </w:pPr>
      <w:proofErr w:type="spellStart"/>
      <w:r w:rsidRPr="009F01BB">
        <w:rPr>
          <w:rFonts w:ascii="Myriad Pro" w:hAnsi="Myriad Pro"/>
          <w:color w:val="000000"/>
          <w:lang w:val="de-DE"/>
        </w:rPr>
        <w:t>Regionalni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komunikacijski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program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EU </w:t>
      </w:r>
      <w:proofErr w:type="spellStart"/>
      <w:r w:rsidRPr="009F01BB">
        <w:rPr>
          <w:rFonts w:ascii="Myriad Pro" w:hAnsi="Myriad Pro"/>
          <w:color w:val="000000"/>
          <w:lang w:val="de-DE"/>
        </w:rPr>
        <w:t>za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zapadni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Balkan </w:t>
      </w:r>
      <w:proofErr w:type="spellStart"/>
      <w:r w:rsidRPr="009F01BB">
        <w:rPr>
          <w:rFonts w:ascii="Myriad Pro" w:hAnsi="Myriad Pro"/>
          <w:color w:val="000000"/>
          <w:lang w:val="de-DE"/>
        </w:rPr>
        <w:t>pokrenut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je u </w:t>
      </w:r>
      <w:proofErr w:type="spellStart"/>
      <w:r w:rsidRPr="009F01BB">
        <w:rPr>
          <w:rFonts w:ascii="Myriad Pro" w:hAnsi="Myriad Pro"/>
          <w:color w:val="000000"/>
          <w:lang w:val="de-DE"/>
        </w:rPr>
        <w:t>januaru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2020. i </w:t>
      </w:r>
      <w:proofErr w:type="spellStart"/>
      <w:r w:rsidRPr="009F01BB">
        <w:rPr>
          <w:rFonts w:ascii="Myriad Pro" w:hAnsi="Myriad Pro"/>
          <w:color w:val="000000"/>
          <w:lang w:val="de-DE"/>
        </w:rPr>
        <w:t>trajat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će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tri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de-DE"/>
        </w:rPr>
        <w:t>godine</w:t>
      </w:r>
      <w:proofErr w:type="spellEnd"/>
      <w:r w:rsidRPr="009F01BB">
        <w:rPr>
          <w:rFonts w:ascii="Myriad Pro" w:hAnsi="Myriad Pro"/>
          <w:color w:val="000000"/>
          <w:lang w:val="de-DE"/>
        </w:rPr>
        <w:t xml:space="preserve">. </w:t>
      </w:r>
      <w:proofErr w:type="spellStart"/>
      <w:r w:rsidRPr="009F01BB">
        <w:rPr>
          <w:rFonts w:ascii="Myriad Pro" w:hAnsi="Myriad Pro"/>
          <w:color w:val="000000"/>
          <w:lang w:val="fr-BE"/>
        </w:rPr>
        <w:t>Cilj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je </w:t>
      </w:r>
      <w:proofErr w:type="spellStart"/>
      <w:r w:rsidRPr="009F01BB">
        <w:rPr>
          <w:rFonts w:ascii="Myriad Pro" w:hAnsi="Myriad Pro"/>
          <w:color w:val="000000"/>
          <w:lang w:val="fr-BE"/>
        </w:rPr>
        <w:t>informisati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različite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ciljne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</w:t>
      </w:r>
      <w:proofErr w:type="spellStart"/>
      <w:r w:rsidRPr="009F01BB">
        <w:rPr>
          <w:rFonts w:ascii="Myriad Pro" w:hAnsi="Myriad Pro"/>
          <w:color w:val="000000"/>
          <w:lang w:val="fr-BE"/>
        </w:rPr>
        <w:t>publike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o </w:t>
      </w:r>
      <w:proofErr w:type="spellStart"/>
      <w:r w:rsidRPr="009F01BB">
        <w:rPr>
          <w:rFonts w:ascii="Myriad Pro" w:hAnsi="Myriad Pro"/>
          <w:color w:val="000000"/>
          <w:lang w:val="fr-BE"/>
        </w:rPr>
        <w:t>vrijednostima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, </w:t>
      </w:r>
      <w:proofErr w:type="spellStart"/>
      <w:r w:rsidRPr="009F01BB">
        <w:rPr>
          <w:rFonts w:ascii="Myriad Pro" w:hAnsi="Myriad Pro"/>
          <w:color w:val="000000"/>
          <w:lang w:val="fr-BE"/>
        </w:rPr>
        <w:t>politikama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i </w:t>
      </w:r>
      <w:proofErr w:type="spellStart"/>
      <w:r w:rsidRPr="009F01BB">
        <w:rPr>
          <w:rFonts w:ascii="Myriad Pro" w:hAnsi="Myriad Pro"/>
          <w:color w:val="000000"/>
          <w:lang w:val="fr-BE"/>
        </w:rPr>
        <w:t>programima</w:t>
      </w:r>
      <w:proofErr w:type="spellEnd"/>
      <w:r w:rsidRPr="009F01BB">
        <w:rPr>
          <w:rFonts w:ascii="Myriad Pro" w:hAnsi="Myriad Pro"/>
          <w:color w:val="000000"/>
          <w:lang w:val="fr-BE"/>
        </w:rPr>
        <w:t xml:space="preserve"> EU. </w:t>
      </w:r>
      <w:r w:rsidRPr="009F01BB">
        <w:rPr>
          <w:rFonts w:ascii="Myriad Pro" w:hAnsi="Myriad Pro"/>
          <w:color w:val="000000"/>
        </w:rPr>
        <w:t xml:space="preserve">Program se </w:t>
      </w:r>
      <w:proofErr w:type="spellStart"/>
      <w:r w:rsidRPr="009F01BB">
        <w:rPr>
          <w:rFonts w:ascii="Myriad Pro" w:hAnsi="Myriad Pro"/>
          <w:color w:val="000000"/>
        </w:rPr>
        <w:t>sastoji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gramStart"/>
      <w:r w:rsidRPr="009F01BB">
        <w:rPr>
          <w:rFonts w:ascii="Myriad Pro" w:hAnsi="Myriad Pro"/>
          <w:color w:val="000000"/>
        </w:rPr>
        <w:t>od</w:t>
      </w:r>
      <w:proofErr w:type="gramEnd"/>
      <w:r w:rsidRPr="009F01BB">
        <w:rPr>
          <w:rFonts w:ascii="Myriad Pro" w:hAnsi="Myriad Pro"/>
          <w:color w:val="000000"/>
        </w:rPr>
        <w:t xml:space="preserve"> tri </w:t>
      </w:r>
      <w:proofErr w:type="spellStart"/>
      <w:r w:rsidRPr="009F01BB">
        <w:rPr>
          <w:rFonts w:ascii="Myriad Pro" w:hAnsi="Myriad Pro"/>
          <w:color w:val="000000"/>
        </w:rPr>
        <w:t>integrisane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komponente</w:t>
      </w:r>
      <w:proofErr w:type="spellEnd"/>
      <w:r w:rsidRPr="009F01BB">
        <w:rPr>
          <w:rFonts w:ascii="Myriad Pro" w:hAnsi="Myriad Pro"/>
          <w:color w:val="000000"/>
        </w:rPr>
        <w:t xml:space="preserve">: </w:t>
      </w:r>
    </w:p>
    <w:p w14:paraId="649D0FB7" w14:textId="77777777" w:rsidR="009F01BB" w:rsidRPr="009F01BB" w:rsidRDefault="009F01BB" w:rsidP="009F01BB">
      <w:pPr>
        <w:pStyle w:val="ListParagraph"/>
        <w:numPr>
          <w:ilvl w:val="0"/>
          <w:numId w:val="6"/>
        </w:numPr>
        <w:spacing w:after="0" w:line="276" w:lineRule="auto"/>
        <w:rPr>
          <w:rFonts w:ascii="Myriad Pro" w:hAnsi="Myriad Pro"/>
          <w:color w:val="000000"/>
          <w:sz w:val="24"/>
          <w:szCs w:val="24"/>
        </w:rPr>
      </w:pPr>
      <w:r w:rsidRPr="009F01BB">
        <w:rPr>
          <w:rFonts w:ascii="Myriad Pro" w:hAnsi="Myriad Pro"/>
          <w:color w:val="000000"/>
          <w:sz w:val="24"/>
          <w:szCs w:val="24"/>
        </w:rPr>
        <w:t xml:space="preserve">tri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regionalne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komunikacijske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kampanje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</w:p>
    <w:p w14:paraId="7870C95A" w14:textId="77777777" w:rsidR="009F01BB" w:rsidRPr="009F01BB" w:rsidRDefault="009F01BB" w:rsidP="009F01BB">
      <w:pPr>
        <w:pStyle w:val="ListParagraph"/>
        <w:numPr>
          <w:ilvl w:val="0"/>
          <w:numId w:val="6"/>
        </w:numPr>
        <w:spacing w:after="0" w:line="276" w:lineRule="auto"/>
        <w:rPr>
          <w:rFonts w:ascii="Myriad Pro" w:hAnsi="Myriad Pro"/>
          <w:color w:val="000000"/>
          <w:sz w:val="24"/>
          <w:szCs w:val="24"/>
        </w:rPr>
      </w:pPr>
      <w:r w:rsidRPr="009F01BB">
        <w:rPr>
          <w:rFonts w:ascii="Myriad Pro" w:hAnsi="Myriad Pro"/>
          <w:color w:val="000000"/>
          <w:sz w:val="24"/>
          <w:szCs w:val="24"/>
        </w:rPr>
        <w:t xml:space="preserve">online portal WeBalkans.eu </w:t>
      </w:r>
    </w:p>
    <w:p w14:paraId="19E974CA" w14:textId="77777777" w:rsidR="009F01BB" w:rsidRPr="009F01BB" w:rsidRDefault="009F01BB" w:rsidP="009F01BB">
      <w:pPr>
        <w:pStyle w:val="ListParagraph"/>
        <w:numPr>
          <w:ilvl w:val="0"/>
          <w:numId w:val="6"/>
        </w:numPr>
        <w:spacing w:after="0" w:line="276" w:lineRule="auto"/>
        <w:rPr>
          <w:rFonts w:ascii="Myriad Pro" w:hAnsi="Myriad Pro"/>
          <w:color w:val="000000"/>
          <w:sz w:val="24"/>
          <w:szCs w:val="24"/>
        </w:rPr>
      </w:pP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mreže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mladih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evropskih</w:t>
      </w:r>
      <w:proofErr w:type="spellEnd"/>
      <w:r w:rsidRPr="009F01BB">
        <w:rPr>
          <w:rFonts w:ascii="Myriad Pro" w:hAnsi="Myriad Pro"/>
          <w:color w:val="000000"/>
          <w:sz w:val="24"/>
          <w:szCs w:val="24"/>
        </w:rPr>
        <w:t xml:space="preserve"> </w:t>
      </w:r>
      <w:proofErr w:type="spellStart"/>
      <w:r w:rsidRPr="009F01BB">
        <w:rPr>
          <w:rFonts w:ascii="Myriad Pro" w:hAnsi="Myriad Pro"/>
          <w:color w:val="000000"/>
          <w:sz w:val="24"/>
          <w:szCs w:val="24"/>
        </w:rPr>
        <w:t>ambasadora</w:t>
      </w:r>
      <w:proofErr w:type="spellEnd"/>
    </w:p>
    <w:p w14:paraId="2C321CDC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</w:rPr>
      </w:pPr>
    </w:p>
    <w:p w14:paraId="1989F599" w14:textId="77777777" w:rsidR="009F01BB" w:rsidRPr="009F01BB" w:rsidRDefault="009F01BB" w:rsidP="009F01BB">
      <w:pPr>
        <w:spacing w:line="276" w:lineRule="auto"/>
        <w:rPr>
          <w:rFonts w:ascii="Myriad Pro" w:hAnsi="Myriad Pro"/>
          <w:color w:val="000000"/>
        </w:rPr>
      </w:pPr>
      <w:proofErr w:type="spellStart"/>
      <w:r w:rsidRPr="009F01BB">
        <w:rPr>
          <w:rFonts w:ascii="Myriad Pro" w:hAnsi="Myriad Pro"/>
          <w:color w:val="000000"/>
        </w:rPr>
        <w:t>Projekat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vodi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Pomilio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Blumm</w:t>
      </w:r>
      <w:proofErr w:type="spellEnd"/>
      <w:r w:rsidRPr="009F01BB">
        <w:rPr>
          <w:rFonts w:ascii="Myriad Pro" w:hAnsi="Myriad Pro"/>
          <w:color w:val="000000"/>
        </w:rPr>
        <w:t xml:space="preserve">, </w:t>
      </w:r>
      <w:proofErr w:type="spellStart"/>
      <w:r w:rsidRPr="009F01BB">
        <w:rPr>
          <w:rFonts w:ascii="Myriad Pro" w:hAnsi="Myriad Pro"/>
          <w:color w:val="000000"/>
        </w:rPr>
        <w:t>komunikacijska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agencija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specijalizovana</w:t>
      </w:r>
      <w:proofErr w:type="spellEnd"/>
      <w:r w:rsidRPr="009F01BB">
        <w:rPr>
          <w:rFonts w:ascii="Myriad Pro" w:hAnsi="Myriad Pro"/>
          <w:color w:val="000000"/>
        </w:rPr>
        <w:t xml:space="preserve"> za </w:t>
      </w:r>
      <w:proofErr w:type="spellStart"/>
      <w:r w:rsidRPr="009F01BB">
        <w:rPr>
          <w:rFonts w:ascii="Myriad Pro" w:hAnsi="Myriad Pro"/>
          <w:color w:val="000000"/>
        </w:rPr>
        <w:t>odnose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između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vlada</w:t>
      </w:r>
      <w:proofErr w:type="spellEnd"/>
      <w:r w:rsidRPr="009F01BB">
        <w:rPr>
          <w:rFonts w:ascii="Myriad Pro" w:hAnsi="Myriad Pro"/>
          <w:color w:val="000000"/>
        </w:rPr>
        <w:t xml:space="preserve">, </w:t>
      </w:r>
      <w:proofErr w:type="spellStart"/>
      <w:r w:rsidRPr="009F01BB">
        <w:rPr>
          <w:rFonts w:ascii="Myriad Pro" w:hAnsi="Myriad Pro"/>
          <w:color w:val="000000"/>
        </w:rPr>
        <w:t>javne</w:t>
      </w:r>
      <w:proofErr w:type="spellEnd"/>
      <w:r w:rsidRPr="009F01BB">
        <w:rPr>
          <w:rFonts w:ascii="Myriad Pro" w:hAnsi="Myriad Pro"/>
          <w:color w:val="000000"/>
        </w:rPr>
        <w:t xml:space="preserve"> </w:t>
      </w:r>
      <w:proofErr w:type="spellStart"/>
      <w:r w:rsidRPr="009F01BB">
        <w:rPr>
          <w:rFonts w:ascii="Myriad Pro" w:hAnsi="Myriad Pro"/>
          <w:color w:val="000000"/>
        </w:rPr>
        <w:t>uprave</w:t>
      </w:r>
      <w:proofErr w:type="spellEnd"/>
      <w:r w:rsidRPr="009F01BB">
        <w:rPr>
          <w:rFonts w:ascii="Myriad Pro" w:hAnsi="Myriad Pro"/>
          <w:color w:val="000000"/>
        </w:rPr>
        <w:t xml:space="preserve"> i </w:t>
      </w:r>
      <w:proofErr w:type="spellStart"/>
      <w:r w:rsidRPr="009F01BB">
        <w:rPr>
          <w:rFonts w:ascii="Myriad Pro" w:hAnsi="Myriad Pro"/>
          <w:color w:val="000000"/>
        </w:rPr>
        <w:t>građana</w:t>
      </w:r>
      <w:proofErr w:type="spellEnd"/>
      <w:r w:rsidRPr="009F01BB">
        <w:rPr>
          <w:rFonts w:ascii="Myriad Pro" w:hAnsi="Myriad Pro"/>
          <w:color w:val="000000"/>
        </w:rPr>
        <w:t xml:space="preserve">. </w:t>
      </w:r>
    </w:p>
    <w:p w14:paraId="5C9FA19B" w14:textId="77777777" w:rsidR="009F01BB" w:rsidRPr="009F01BB" w:rsidRDefault="009F01BB" w:rsidP="009F01BB">
      <w:pPr>
        <w:spacing w:line="276" w:lineRule="auto"/>
        <w:rPr>
          <w:rFonts w:ascii="Myriad Pro" w:hAnsi="Myriad Pro"/>
        </w:rPr>
      </w:pPr>
    </w:p>
    <w:p w14:paraId="725773D5" w14:textId="6E99D7FA" w:rsidR="00B7642F" w:rsidRPr="009F01BB" w:rsidRDefault="00B7642F" w:rsidP="009F01BB">
      <w:pPr>
        <w:spacing w:line="276" w:lineRule="auto"/>
        <w:rPr>
          <w:rFonts w:ascii="Myriad Pro" w:hAnsi="Myriad Pro" w:cstheme="minorHAnsi"/>
          <w:color w:val="000000"/>
          <w:lang w:val="sr-Latn-RS"/>
        </w:rPr>
      </w:pPr>
    </w:p>
    <w:sectPr w:rsidR="00B7642F" w:rsidRPr="009F01BB" w:rsidSect="00A92707">
      <w:headerReference w:type="default" r:id="rId17"/>
      <w:footerReference w:type="default" r:id="rId18"/>
      <w:headerReference w:type="first" r:id="rId19"/>
      <w:pgSz w:w="11900" w:h="16840"/>
      <w:pgMar w:top="4536" w:right="851" w:bottom="851" w:left="85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C6A8C" w14:textId="77777777" w:rsidR="004C1718" w:rsidRDefault="004C1718" w:rsidP="001F3C19">
      <w:r>
        <w:separator/>
      </w:r>
    </w:p>
  </w:endnote>
  <w:endnote w:type="continuationSeparator" w:id="0">
    <w:p w14:paraId="02C4F774" w14:textId="77777777" w:rsidR="004C1718" w:rsidRDefault="004C1718" w:rsidP="001F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20B0503030403020204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8EA2F" w14:textId="77777777" w:rsidR="00B56211" w:rsidRPr="00BF2987" w:rsidRDefault="005C20E8" w:rsidP="005C20E8">
    <w:pPr>
      <w:tabs>
        <w:tab w:val="left" w:pos="2311"/>
        <w:tab w:val="left" w:pos="2947"/>
      </w:tabs>
      <w:spacing w:line="300" w:lineRule="exact"/>
      <w:jc w:val="both"/>
      <w:rPr>
        <w:rFonts w:ascii="Myriad Pro" w:hAnsi="Myriad Pro"/>
        <w:sz w:val="20"/>
        <w:szCs w:val="20"/>
        <w:lang w:val="en-US"/>
      </w:rPr>
    </w:pPr>
    <w:r w:rsidRPr="00BF2987">
      <w:rPr>
        <w:rFonts w:ascii="Myriad Pro" w:hAnsi="Myriad Pro"/>
        <w:sz w:val="20"/>
        <w:szCs w:val="20"/>
        <w:lang w:val="en-US"/>
      </w:rPr>
      <w:t>IG: @</w:t>
    </w:r>
    <w:proofErr w:type="spellStart"/>
    <w:r w:rsidRPr="00BF2987">
      <w:rPr>
        <w:rFonts w:ascii="Myriad Pro" w:hAnsi="Myriad Pro"/>
        <w:sz w:val="20"/>
        <w:szCs w:val="20"/>
        <w:lang w:val="en-US"/>
      </w:rPr>
      <w:t>webalkans_eu</w:t>
    </w:r>
    <w:proofErr w:type="spellEnd"/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  </w:t>
    </w:r>
    <w:r w:rsidRPr="00BF2987">
      <w:rPr>
        <w:rFonts w:ascii="Myriad Pro" w:hAnsi="Myriad Pro"/>
        <w:sz w:val="20"/>
        <w:szCs w:val="20"/>
        <w:lang w:val="en-US"/>
      </w:rPr>
      <w:t xml:space="preserve">FB: @webalkans.eu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</w:t>
    </w:r>
    <w:r w:rsidRPr="00BF2987">
      <w:rPr>
        <w:rFonts w:ascii="Myriad Pro" w:hAnsi="Myriad Pro"/>
        <w:sz w:val="20"/>
        <w:szCs w:val="20"/>
        <w:lang w:val="en-US"/>
      </w:rPr>
      <w:t xml:space="preserve">  YouTube: </w:t>
    </w:r>
    <w:proofErr w:type="spellStart"/>
    <w:r w:rsidRPr="00BF2987">
      <w:rPr>
        <w:rFonts w:ascii="Myriad Pro" w:hAnsi="Myriad Pro"/>
        <w:sz w:val="20"/>
        <w:szCs w:val="20"/>
        <w:lang w:val="en-US"/>
      </w:rPr>
      <w:t>webalkans_eu</w:t>
    </w:r>
    <w:proofErr w:type="spellEnd"/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</w:t>
    </w:r>
    <w:r w:rsidRPr="00BF2987">
      <w:rPr>
        <w:rFonts w:ascii="Myriad Pro" w:hAnsi="Myriad Pro"/>
        <w:sz w:val="20"/>
        <w:szCs w:val="20"/>
        <w:lang w:val="en-US"/>
      </w:rPr>
      <w:t xml:space="preserve">  </w:t>
    </w:r>
    <w:r w:rsidRPr="00BF2987">
      <w:rPr>
        <w:rFonts w:ascii="Myriad Pro" w:hAnsi="Myriad Pro"/>
        <w:color w:val="000000" w:themeColor="text1"/>
        <w:sz w:val="20"/>
        <w:szCs w:val="20"/>
        <w:lang w:val="en-US"/>
      </w:rPr>
      <w:t xml:space="preserve">Email: </w:t>
    </w:r>
    <w:hyperlink r:id="rId1" w:history="1">
      <w:r w:rsidRPr="00BF2987">
        <w:rPr>
          <w:rStyle w:val="Hyperlink"/>
          <w:rFonts w:ascii="Myriad Pro" w:hAnsi="Myriad Pro"/>
          <w:color w:val="000000" w:themeColor="text1"/>
          <w:sz w:val="20"/>
          <w:szCs w:val="20"/>
          <w:u w:val="none"/>
          <w:lang w:val="en-US"/>
        </w:rPr>
        <w:t>info@webalkans.eu</w:t>
      </w:r>
    </w:hyperlink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sz w:val="20"/>
        <w:szCs w:val="20"/>
        <w:lang w:val="en-US"/>
      </w:rPr>
      <w:t xml:space="preserve">   Web: webalkans.eu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139FC9" w14:textId="77777777" w:rsidR="004C1718" w:rsidRDefault="004C1718" w:rsidP="001F3C19">
      <w:r>
        <w:separator/>
      </w:r>
    </w:p>
  </w:footnote>
  <w:footnote w:type="continuationSeparator" w:id="0">
    <w:p w14:paraId="6D0C1F21" w14:textId="77777777" w:rsidR="004C1718" w:rsidRDefault="004C1718" w:rsidP="001F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8F6A6" w14:textId="726C240A" w:rsidR="001F3C19" w:rsidRDefault="00A92707" w:rsidP="00A92707">
    <w:pPr>
      <w:pStyle w:val="Header"/>
      <w:ind w:left="142"/>
    </w:pPr>
    <w:r w:rsidRPr="00A92707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95E33" w14:textId="39AF7617" w:rsidR="00A92707" w:rsidRDefault="00A92707">
    <w:pPr>
      <w:pStyle w:val="Header"/>
    </w:pPr>
    <w:r>
      <w:rPr>
        <w:noProof/>
      </w:rPr>
      <w:drawing>
        <wp:inline distT="0" distB="0" distL="0" distR="0" wp14:anchorId="1B521DE9" wp14:editId="03D0ADCD">
          <wp:extent cx="6475730" cy="3642360"/>
          <wp:effectExtent l="0" t="0" r="1270" b="2540"/>
          <wp:docPr id="3" name="Picture 3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 WEEK_16-11 GENERIC TW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3642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C1382"/>
    <w:multiLevelType w:val="hybridMultilevel"/>
    <w:tmpl w:val="2FE00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75514"/>
    <w:multiLevelType w:val="hybridMultilevel"/>
    <w:tmpl w:val="BEC4E2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43B33"/>
    <w:multiLevelType w:val="hybridMultilevel"/>
    <w:tmpl w:val="ADBEED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8417A3"/>
    <w:multiLevelType w:val="hybridMultilevel"/>
    <w:tmpl w:val="D0C47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372FE"/>
    <w:multiLevelType w:val="hybridMultilevel"/>
    <w:tmpl w:val="7DF6B1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597ACB"/>
    <w:multiLevelType w:val="hybridMultilevel"/>
    <w:tmpl w:val="30548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F3C19"/>
    <w:rsid w:val="0001731C"/>
    <w:rsid w:val="000632B2"/>
    <w:rsid w:val="00087609"/>
    <w:rsid w:val="001375B0"/>
    <w:rsid w:val="00170FA1"/>
    <w:rsid w:val="001D4C13"/>
    <w:rsid w:val="001F3C19"/>
    <w:rsid w:val="002F611D"/>
    <w:rsid w:val="00327B88"/>
    <w:rsid w:val="00341A4F"/>
    <w:rsid w:val="003424F5"/>
    <w:rsid w:val="00345C2D"/>
    <w:rsid w:val="003918D6"/>
    <w:rsid w:val="0039721B"/>
    <w:rsid w:val="00405B97"/>
    <w:rsid w:val="0041117C"/>
    <w:rsid w:val="00413D02"/>
    <w:rsid w:val="00475903"/>
    <w:rsid w:val="004B0A0D"/>
    <w:rsid w:val="004C1718"/>
    <w:rsid w:val="004D6209"/>
    <w:rsid w:val="00501286"/>
    <w:rsid w:val="005442C0"/>
    <w:rsid w:val="005C20E8"/>
    <w:rsid w:val="005D2765"/>
    <w:rsid w:val="00617988"/>
    <w:rsid w:val="00650F9F"/>
    <w:rsid w:val="00665296"/>
    <w:rsid w:val="00673406"/>
    <w:rsid w:val="00683FEB"/>
    <w:rsid w:val="00684D0B"/>
    <w:rsid w:val="00686A44"/>
    <w:rsid w:val="00691DC0"/>
    <w:rsid w:val="006A2E90"/>
    <w:rsid w:val="006B586E"/>
    <w:rsid w:val="006D63F6"/>
    <w:rsid w:val="006F212A"/>
    <w:rsid w:val="007F43CE"/>
    <w:rsid w:val="00852A2B"/>
    <w:rsid w:val="008D436D"/>
    <w:rsid w:val="008F66BF"/>
    <w:rsid w:val="009025AC"/>
    <w:rsid w:val="009061A7"/>
    <w:rsid w:val="009724D5"/>
    <w:rsid w:val="009E63F2"/>
    <w:rsid w:val="009F01BB"/>
    <w:rsid w:val="00A13EDB"/>
    <w:rsid w:val="00A7772E"/>
    <w:rsid w:val="00A92707"/>
    <w:rsid w:val="00AF13D4"/>
    <w:rsid w:val="00B261E1"/>
    <w:rsid w:val="00B56211"/>
    <w:rsid w:val="00B7642F"/>
    <w:rsid w:val="00BD68BA"/>
    <w:rsid w:val="00BF2987"/>
    <w:rsid w:val="00C152BC"/>
    <w:rsid w:val="00C20F18"/>
    <w:rsid w:val="00C221AE"/>
    <w:rsid w:val="00C52FEE"/>
    <w:rsid w:val="00C703B3"/>
    <w:rsid w:val="00C86701"/>
    <w:rsid w:val="00CB0AD1"/>
    <w:rsid w:val="00CD6027"/>
    <w:rsid w:val="00D3064C"/>
    <w:rsid w:val="00D42F0F"/>
    <w:rsid w:val="00DA1F3B"/>
    <w:rsid w:val="00DC08A5"/>
    <w:rsid w:val="00E024AF"/>
    <w:rsid w:val="00E20FD9"/>
    <w:rsid w:val="00E37897"/>
    <w:rsid w:val="00E45B58"/>
    <w:rsid w:val="00E54352"/>
    <w:rsid w:val="00E9472B"/>
    <w:rsid w:val="00F31795"/>
    <w:rsid w:val="00F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62CAFD7"/>
  <w15:docId w15:val="{213BE745-D098-4819-85D5-5FFD937A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1B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C1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C19"/>
  </w:style>
  <w:style w:type="paragraph" w:styleId="Footer">
    <w:name w:val="footer"/>
    <w:basedOn w:val="Normal"/>
    <w:link w:val="FooterChar"/>
    <w:uiPriority w:val="99"/>
    <w:unhideWhenUsed/>
    <w:rsid w:val="001F3C1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C19"/>
  </w:style>
  <w:style w:type="character" w:styleId="Hyperlink">
    <w:name w:val="Hyperlink"/>
    <w:basedOn w:val="DefaultParagraphFont"/>
    <w:uiPriority w:val="99"/>
    <w:unhideWhenUsed/>
    <w:rsid w:val="00B5621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4C13"/>
    <w:pPr>
      <w:spacing w:before="100" w:beforeAutospacing="1" w:after="100" w:afterAutospacing="1"/>
    </w:pPr>
    <w:rPr>
      <w:lang w:eastAsia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1375B0"/>
    <w:rPr>
      <w:color w:val="954F72" w:themeColor="followedHyperlink"/>
      <w:u w:val="single"/>
    </w:rPr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MAIN CONTENT,List Paragraph11,List Paragraph12,List Paragraph2,L,OBC Bullet"/>
    <w:basedOn w:val="Normal"/>
    <w:link w:val="ListParagraphChar"/>
    <w:uiPriority w:val="34"/>
    <w:qFormat/>
    <w:rsid w:val="00327B88"/>
    <w:pPr>
      <w:spacing w:after="160" w:line="259" w:lineRule="auto"/>
      <w:ind w:left="720"/>
      <w:contextualSpacing/>
    </w:pPr>
    <w:rPr>
      <w:sz w:val="22"/>
      <w:szCs w:val="22"/>
      <w:lang w:val="fr-BE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MAIN CONTENT Char"/>
    <w:link w:val="ListParagraph"/>
    <w:uiPriority w:val="34"/>
    <w:qFormat/>
    <w:locked/>
    <w:rsid w:val="00327B88"/>
    <w:rPr>
      <w:sz w:val="22"/>
      <w:szCs w:val="22"/>
      <w:lang w:val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327B88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rsid w:val="0008760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24AF"/>
  </w:style>
  <w:style w:type="paragraph" w:styleId="BalloonText">
    <w:name w:val="Balloon Text"/>
    <w:basedOn w:val="Normal"/>
    <w:link w:val="BalloonTextChar"/>
    <w:uiPriority w:val="99"/>
    <w:semiHidden/>
    <w:unhideWhenUsed/>
    <w:rsid w:val="0041117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17C"/>
    <w:rPr>
      <w:rFonts w:ascii="Times New Roman" w:hAnsi="Times New Roman" w:cs="Times New Roman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01286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E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E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E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E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5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balkans.eu" TargetMode="External"/><Relationship Id="rId13" Type="http://schemas.openxmlformats.org/officeDocument/2006/relationships/hyperlink" Target="https://webalkans.eu/en/together-it-s-possible/growth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ebalkans.eu/en/together-it-s-possible/connectivity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press@webalkans.e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alkans.eu/en/together-it-s-possible/digita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ufficiostampa@pomilio.com" TargetMode="External"/><Relationship Id="rId10" Type="http://schemas.openxmlformats.org/officeDocument/2006/relationships/hyperlink" Target="https://webalkans.eu/en/together-it-s-possible/green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webalkans.eu/en/together-it-s-possible" TargetMode="External"/><Relationship Id="rId14" Type="http://schemas.openxmlformats.org/officeDocument/2006/relationships/hyperlink" Target="mailto:g.cellini@blumm.pomilio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webalkans.e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2DD2D232-490A-1548-B3C2-56CE0F593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michela di stefano</cp:lastModifiedBy>
  <cp:revision>5</cp:revision>
  <dcterms:created xsi:type="dcterms:W3CDTF">2021-11-17T11:36:00Z</dcterms:created>
  <dcterms:modified xsi:type="dcterms:W3CDTF">2021-11-19T11:20:00Z</dcterms:modified>
</cp:coreProperties>
</file>